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F13" w:rsidRDefault="00691F13" w:rsidP="00691F13">
      <w:pPr>
        <w:shd w:val="clear" w:color="auto" w:fill="FFFFFF"/>
        <w:spacing w:before="100" w:beforeAutospacing="1" w:after="100" w:afterAutospacing="1" w:line="240" w:lineRule="auto"/>
        <w:jc w:val="center"/>
        <w:rPr>
          <w:rFonts w:eastAsia="Times New Roman"/>
          <w:b/>
        </w:rPr>
      </w:pPr>
      <w:r w:rsidRPr="00D3554E">
        <w:rPr>
          <w:rFonts w:eastAsia="Times New Roman"/>
          <w:b/>
          <w:highlight w:val="yellow"/>
        </w:rPr>
        <w:t>Resilience PPT Outline</w:t>
      </w:r>
    </w:p>
    <w:p w:rsidR="00360F5D" w:rsidRPr="00D75A4F" w:rsidRDefault="00360F5D" w:rsidP="00360F5D">
      <w:pPr>
        <w:pStyle w:val="ListParagraph"/>
        <w:jc w:val="center"/>
        <w:rPr>
          <w:rFonts w:eastAsia="Times New Roman" w:cs="Times New Roman"/>
          <w:b/>
          <w:szCs w:val="24"/>
        </w:rPr>
      </w:pPr>
      <w:r w:rsidRPr="00D75A4F">
        <w:rPr>
          <w:rFonts w:eastAsia="Times New Roman" w:cs="Times New Roman"/>
          <w:b/>
          <w:szCs w:val="24"/>
          <w:highlight w:val="cyan"/>
        </w:rPr>
        <w:t>Grading Guide</w:t>
      </w:r>
    </w:p>
    <w:p w:rsidR="00360F5D" w:rsidRPr="00D3554E" w:rsidRDefault="00360F5D" w:rsidP="00360F5D">
      <w:pPr>
        <w:pStyle w:val="AssignmentsLevel2"/>
        <w:rPr>
          <w:rStyle w:val="Hyperlink"/>
          <w:rFonts w:ascii="Times New Roman" w:hAnsi="Times New Roman"/>
          <w:color w:val="auto"/>
          <w:sz w:val="24"/>
          <w:szCs w:val="24"/>
          <w:highlight w:val="yellow"/>
          <w:u w:val="none"/>
        </w:rPr>
      </w:pPr>
      <w:r w:rsidRPr="00D3554E">
        <w:rPr>
          <w:rStyle w:val="Hyperlink"/>
          <w:rFonts w:ascii="Times New Roman" w:hAnsi="Times New Roman"/>
          <w:color w:val="auto"/>
          <w:sz w:val="24"/>
          <w:szCs w:val="24"/>
          <w:highlight w:val="yellow"/>
          <w:u w:val="none"/>
        </w:rPr>
        <w:t>Introduce</w:t>
      </w:r>
      <w:r w:rsidRPr="00D3554E">
        <w:rPr>
          <w:rStyle w:val="Hyperlink"/>
          <w:rFonts w:ascii="Times New Roman" w:hAnsi="Times New Roman"/>
          <w:color w:val="auto"/>
          <w:sz w:val="24"/>
          <w:szCs w:val="24"/>
          <w:highlight w:val="yellow"/>
          <w:u w:val="none"/>
          <w:lang w:val="en-US"/>
        </w:rPr>
        <w:t>s</w:t>
      </w:r>
      <w:r w:rsidRPr="00D3554E">
        <w:rPr>
          <w:rStyle w:val="Hyperlink"/>
          <w:rFonts w:ascii="Times New Roman" w:hAnsi="Times New Roman"/>
          <w:color w:val="auto"/>
          <w:sz w:val="24"/>
          <w:szCs w:val="24"/>
          <w:highlight w:val="yellow"/>
          <w:u w:val="none"/>
        </w:rPr>
        <w:t xml:space="preserve"> the concept of resilience</w:t>
      </w:r>
      <w:r w:rsidRPr="00D3554E">
        <w:rPr>
          <w:rStyle w:val="Hyperlink"/>
          <w:rFonts w:ascii="Times New Roman" w:hAnsi="Times New Roman"/>
          <w:color w:val="auto"/>
          <w:sz w:val="24"/>
          <w:szCs w:val="24"/>
          <w:highlight w:val="yellow"/>
          <w:u w:val="none"/>
          <w:lang w:val="en-US"/>
        </w:rPr>
        <w:t>.</w:t>
      </w:r>
    </w:p>
    <w:p w:rsidR="00360F5D" w:rsidRPr="00D3554E" w:rsidRDefault="00360F5D" w:rsidP="00360F5D">
      <w:pPr>
        <w:pStyle w:val="AssignmentsLevel2"/>
        <w:rPr>
          <w:rStyle w:val="Hyperlink"/>
          <w:rFonts w:ascii="Times New Roman" w:hAnsi="Times New Roman"/>
          <w:color w:val="auto"/>
          <w:sz w:val="24"/>
          <w:szCs w:val="24"/>
          <w:highlight w:val="yellow"/>
          <w:u w:val="none"/>
        </w:rPr>
      </w:pPr>
      <w:r w:rsidRPr="00D3554E">
        <w:rPr>
          <w:rStyle w:val="Hyperlink"/>
          <w:rFonts w:ascii="Times New Roman" w:hAnsi="Times New Roman"/>
          <w:color w:val="auto"/>
          <w:sz w:val="24"/>
          <w:szCs w:val="24"/>
          <w:highlight w:val="yellow"/>
          <w:u w:val="none"/>
        </w:rPr>
        <w:t>Describe</w:t>
      </w:r>
      <w:r w:rsidRPr="00D3554E">
        <w:rPr>
          <w:rStyle w:val="Hyperlink"/>
          <w:rFonts w:ascii="Times New Roman" w:hAnsi="Times New Roman"/>
          <w:color w:val="auto"/>
          <w:sz w:val="24"/>
          <w:szCs w:val="24"/>
          <w:highlight w:val="yellow"/>
          <w:u w:val="none"/>
          <w:lang w:val="en-US"/>
        </w:rPr>
        <w:t>s</w:t>
      </w:r>
      <w:r w:rsidRPr="00D3554E">
        <w:rPr>
          <w:rStyle w:val="Hyperlink"/>
          <w:rFonts w:ascii="Times New Roman" w:hAnsi="Times New Roman"/>
          <w:color w:val="auto"/>
          <w:sz w:val="24"/>
          <w:szCs w:val="24"/>
          <w:highlight w:val="yellow"/>
          <w:u w:val="none"/>
        </w:rPr>
        <w:t xml:space="preserve"> the event the client experienced</w:t>
      </w:r>
      <w:r w:rsidRPr="00D3554E">
        <w:rPr>
          <w:rStyle w:val="Hyperlink"/>
          <w:rFonts w:ascii="Times New Roman" w:hAnsi="Times New Roman"/>
          <w:color w:val="auto"/>
          <w:sz w:val="24"/>
          <w:szCs w:val="24"/>
          <w:highlight w:val="yellow"/>
          <w:u w:val="none"/>
          <w:lang w:val="en-US"/>
        </w:rPr>
        <w:t>.</w:t>
      </w:r>
    </w:p>
    <w:p w:rsidR="00360F5D" w:rsidRPr="00D3554E" w:rsidRDefault="00360F5D" w:rsidP="00360F5D">
      <w:pPr>
        <w:pStyle w:val="AssignmentsLevel2"/>
        <w:rPr>
          <w:rStyle w:val="Hyperlink"/>
          <w:rFonts w:ascii="Times New Roman" w:hAnsi="Times New Roman"/>
          <w:color w:val="auto"/>
          <w:sz w:val="24"/>
          <w:szCs w:val="24"/>
          <w:highlight w:val="yellow"/>
          <w:u w:val="none"/>
        </w:rPr>
      </w:pPr>
      <w:r w:rsidRPr="00D3554E">
        <w:rPr>
          <w:rStyle w:val="Hyperlink"/>
          <w:rFonts w:ascii="Times New Roman" w:hAnsi="Times New Roman"/>
          <w:color w:val="auto"/>
          <w:sz w:val="24"/>
          <w:szCs w:val="24"/>
          <w:highlight w:val="yellow"/>
          <w:u w:val="none"/>
        </w:rPr>
        <w:t>Discuss</w:t>
      </w:r>
      <w:r w:rsidRPr="00D3554E">
        <w:rPr>
          <w:rStyle w:val="Hyperlink"/>
          <w:rFonts w:ascii="Times New Roman" w:hAnsi="Times New Roman"/>
          <w:color w:val="auto"/>
          <w:sz w:val="24"/>
          <w:szCs w:val="24"/>
          <w:highlight w:val="yellow"/>
          <w:u w:val="none"/>
          <w:lang w:val="en-US"/>
        </w:rPr>
        <w:t>es</w:t>
      </w:r>
      <w:r w:rsidRPr="00D3554E">
        <w:rPr>
          <w:rStyle w:val="Hyperlink"/>
          <w:rFonts w:ascii="Times New Roman" w:hAnsi="Times New Roman"/>
          <w:color w:val="auto"/>
          <w:sz w:val="24"/>
          <w:szCs w:val="24"/>
          <w:highlight w:val="yellow"/>
          <w:u w:val="none"/>
        </w:rPr>
        <w:t xml:space="preserve"> how the client interpreted and overcame the event by use of </w:t>
      </w:r>
      <w:r w:rsidRPr="00D3554E">
        <w:rPr>
          <w:rStyle w:val="Hyperlink"/>
          <w:rFonts w:ascii="Times New Roman" w:hAnsi="Times New Roman"/>
          <w:color w:val="auto"/>
          <w:sz w:val="24"/>
          <w:szCs w:val="24"/>
          <w:highlight w:val="yellow"/>
          <w:u w:val="none"/>
          <w:lang w:val="en-US"/>
        </w:rPr>
        <w:t>meaning-making, sense-making and benefit-finding.</w:t>
      </w:r>
    </w:p>
    <w:p w:rsidR="00360F5D" w:rsidRPr="00D3554E" w:rsidRDefault="00360F5D" w:rsidP="00360F5D">
      <w:pPr>
        <w:pStyle w:val="AssignmentsLevel2"/>
        <w:rPr>
          <w:rFonts w:ascii="Times New Roman" w:hAnsi="Times New Roman"/>
          <w:sz w:val="24"/>
          <w:szCs w:val="24"/>
          <w:highlight w:val="yellow"/>
        </w:rPr>
      </w:pPr>
      <w:r w:rsidRPr="00D3554E">
        <w:rPr>
          <w:rStyle w:val="Hyperlink"/>
          <w:rFonts w:ascii="Times New Roman" w:hAnsi="Times New Roman"/>
          <w:color w:val="auto"/>
          <w:sz w:val="24"/>
          <w:szCs w:val="24"/>
          <w:highlight w:val="yellow"/>
          <w:u w:val="none"/>
        </w:rPr>
        <w:t>Discuss</w:t>
      </w:r>
      <w:r w:rsidRPr="00D3554E">
        <w:rPr>
          <w:rStyle w:val="Hyperlink"/>
          <w:rFonts w:ascii="Times New Roman" w:hAnsi="Times New Roman"/>
          <w:color w:val="auto"/>
          <w:sz w:val="24"/>
          <w:szCs w:val="24"/>
          <w:highlight w:val="yellow"/>
          <w:u w:val="none"/>
          <w:lang w:val="en-US"/>
        </w:rPr>
        <w:t>es</w:t>
      </w:r>
      <w:r w:rsidRPr="00D3554E">
        <w:rPr>
          <w:rStyle w:val="Hyperlink"/>
          <w:rFonts w:ascii="Times New Roman" w:hAnsi="Times New Roman"/>
          <w:color w:val="auto"/>
          <w:sz w:val="24"/>
          <w:szCs w:val="24"/>
          <w:highlight w:val="yellow"/>
          <w:u w:val="none"/>
        </w:rPr>
        <w:t xml:space="preserve"> the </w:t>
      </w:r>
      <w:r w:rsidRPr="00D3554E">
        <w:rPr>
          <w:rFonts w:ascii="Times New Roman" w:hAnsi="Times New Roman"/>
          <w:sz w:val="24"/>
          <w:szCs w:val="24"/>
          <w:highlight w:val="yellow"/>
          <w:lang w:val="en-US"/>
        </w:rPr>
        <w:t>post</w:t>
      </w:r>
      <w:r w:rsidRPr="00D3554E">
        <w:rPr>
          <w:rFonts w:ascii="Times New Roman" w:hAnsi="Times New Roman"/>
          <w:sz w:val="24"/>
          <w:szCs w:val="24"/>
          <w:highlight w:val="yellow"/>
        </w:rPr>
        <w:t>-traumatic growth the client experienced.</w:t>
      </w:r>
    </w:p>
    <w:p w:rsidR="00360F5D" w:rsidRPr="00D3554E" w:rsidRDefault="00360F5D" w:rsidP="00360F5D">
      <w:pPr>
        <w:pStyle w:val="AssignmentsLevel2"/>
        <w:rPr>
          <w:rFonts w:ascii="Times New Roman" w:hAnsi="Times New Roman"/>
          <w:sz w:val="24"/>
          <w:szCs w:val="24"/>
          <w:highlight w:val="yellow"/>
        </w:rPr>
      </w:pPr>
      <w:r w:rsidRPr="00D3554E">
        <w:rPr>
          <w:rFonts w:ascii="Times New Roman" w:hAnsi="Times New Roman"/>
          <w:sz w:val="24"/>
          <w:szCs w:val="24"/>
          <w:highlight w:val="yellow"/>
        </w:rPr>
        <w:t>Explains the role of resilience in protecting wellbeing.</w:t>
      </w:r>
    </w:p>
    <w:p w:rsidR="00691F13" w:rsidRPr="00D3554E" w:rsidRDefault="00691F13" w:rsidP="00691F13">
      <w:pPr>
        <w:pStyle w:val="ListParagraph"/>
        <w:shd w:val="clear" w:color="auto" w:fill="FFFFFF"/>
        <w:spacing w:before="100" w:beforeAutospacing="1" w:after="100" w:afterAutospacing="1" w:line="240" w:lineRule="auto"/>
        <w:ind w:left="360"/>
        <w:rPr>
          <w:b/>
        </w:rPr>
      </w:pPr>
    </w:p>
    <w:p w:rsidR="00DB465A" w:rsidRDefault="00E54A42" w:rsidP="00DB465A">
      <w:pPr>
        <w:pStyle w:val="ListParagraph"/>
        <w:numPr>
          <w:ilvl w:val="0"/>
          <w:numId w:val="2"/>
        </w:numPr>
        <w:shd w:val="clear" w:color="auto" w:fill="FFFFFF"/>
        <w:spacing w:before="100" w:beforeAutospacing="1" w:after="0" w:line="480" w:lineRule="auto"/>
        <w:rPr>
          <w:rFonts w:eastAsia="Times New Roman"/>
          <w:b/>
        </w:rPr>
      </w:pPr>
      <w:r w:rsidRPr="00D3554E">
        <w:rPr>
          <w:rFonts w:eastAsia="Times New Roman"/>
          <w:b/>
          <w:bCs/>
        </w:rPr>
        <w:t xml:space="preserve">what is resilience… </w:t>
      </w:r>
      <w:r w:rsidRPr="00D3554E">
        <w:rPr>
          <w:rFonts w:eastAsia="Times New Roman"/>
          <w:b/>
          <w:highlight w:val="cyan"/>
        </w:rPr>
        <w:t>Introduce the concept of resilience.</w:t>
      </w:r>
    </w:p>
    <w:p w:rsidR="00DD667E" w:rsidRDefault="0092587C" w:rsidP="00DB465A">
      <w:pPr>
        <w:shd w:val="clear" w:color="auto" w:fill="FFFFFF"/>
        <w:spacing w:before="100" w:beforeAutospacing="1" w:after="0" w:line="240" w:lineRule="auto"/>
        <w:rPr>
          <w:rFonts w:eastAsia="Times New Roman" w:cstheme="minorBidi"/>
          <w:bCs/>
          <w:szCs w:val="22"/>
        </w:rPr>
      </w:pPr>
      <w:r>
        <w:t xml:space="preserve">Resilience refers to an individual’s ability to bounce back from </w:t>
      </w:r>
      <w:r w:rsidR="00193EE2">
        <w:t xml:space="preserve">physical </w:t>
      </w:r>
      <w:r w:rsidR="00EF79C6">
        <w:t>and/</w:t>
      </w:r>
      <w:r w:rsidR="00193EE2">
        <w:t xml:space="preserve">or psychological </w:t>
      </w:r>
      <w:r>
        <w:t xml:space="preserve">adversarial </w:t>
      </w:r>
      <w:r w:rsidR="00193EE2">
        <w:t xml:space="preserve">life </w:t>
      </w:r>
      <w:r>
        <w:t>event</w:t>
      </w:r>
      <w:r w:rsidR="00193EE2">
        <w:t>s</w:t>
      </w:r>
      <w:r>
        <w:t xml:space="preserve"> with</w:t>
      </w:r>
      <w:r w:rsidR="00193EE2">
        <w:t xml:space="preserve"> a </w:t>
      </w:r>
      <w:r w:rsidR="00360F5D">
        <w:t xml:space="preserve">significant </w:t>
      </w:r>
      <w:r w:rsidR="00EF1940">
        <w:t xml:space="preserve">feeling of sense and </w:t>
      </w:r>
      <w:r w:rsidR="00193EE2">
        <w:t xml:space="preserve">understanding, </w:t>
      </w:r>
      <w:r w:rsidR="00360F5D">
        <w:t xml:space="preserve">meaning or </w:t>
      </w:r>
      <w:r w:rsidR="00193EE2">
        <w:t>purpose</w:t>
      </w:r>
      <w:r w:rsidR="000263A2">
        <w:t xml:space="preserve"> in</w:t>
      </w:r>
      <w:r w:rsidR="00193EE2">
        <w:t xml:space="preserve"> life, </w:t>
      </w:r>
      <w:r w:rsidR="006306ED">
        <w:t xml:space="preserve">and </w:t>
      </w:r>
      <w:r w:rsidR="00EF79C6">
        <w:t>by finding the</w:t>
      </w:r>
      <w:r w:rsidR="006306ED">
        <w:t xml:space="preserve"> </w:t>
      </w:r>
      <w:r w:rsidR="00EF79C6">
        <w:t>resulting event’s beneficial stance</w:t>
      </w:r>
      <w:r w:rsidR="006306ED">
        <w:t xml:space="preserve"> </w:t>
      </w:r>
      <w:r w:rsidR="00EF79C6">
        <w:t xml:space="preserve">through demonstrative </w:t>
      </w:r>
      <w:r w:rsidR="007F2BBB">
        <w:t>positive</w:t>
      </w:r>
      <w:r w:rsidR="001F7170">
        <w:t xml:space="preserve"> </w:t>
      </w:r>
      <w:r w:rsidR="00EF79C6">
        <w:t>measures</w:t>
      </w:r>
      <w:r w:rsidR="006306ED">
        <w:t xml:space="preserve"> </w:t>
      </w:r>
      <w:r w:rsidR="001F7170">
        <w:t>of</w:t>
      </w:r>
      <w:r w:rsidR="00EF79C6">
        <w:t xml:space="preserve"> good</w:t>
      </w:r>
      <w:r w:rsidR="001F7170">
        <w:t xml:space="preserve"> in one’s life. </w:t>
      </w:r>
      <w:r w:rsidR="00905FA3" w:rsidRPr="00DB465A">
        <w:rPr>
          <w:rFonts w:eastAsia="Times New Roman" w:cstheme="minorBidi"/>
          <w:bCs/>
          <w:szCs w:val="22"/>
        </w:rPr>
        <w:t>Baumgardener &amp; Crothers (</w:t>
      </w:r>
      <w:r w:rsidR="003F315D" w:rsidRPr="00DB465A">
        <w:rPr>
          <w:rFonts w:eastAsia="Times New Roman" w:cstheme="minorBidi"/>
          <w:bCs/>
          <w:szCs w:val="22"/>
        </w:rPr>
        <w:t>2009</w:t>
      </w:r>
      <w:r w:rsidR="00905FA3" w:rsidRPr="00DB465A">
        <w:rPr>
          <w:rFonts w:eastAsia="Times New Roman" w:cstheme="minorBidi"/>
          <w:bCs/>
          <w:szCs w:val="22"/>
        </w:rPr>
        <w:t>)</w:t>
      </w:r>
    </w:p>
    <w:p w:rsidR="00DB465A" w:rsidRPr="00DB465A" w:rsidRDefault="00DB465A" w:rsidP="00DB465A">
      <w:pPr>
        <w:shd w:val="clear" w:color="auto" w:fill="FFFFFF"/>
        <w:spacing w:before="100" w:beforeAutospacing="1" w:after="0" w:line="240" w:lineRule="auto"/>
        <w:rPr>
          <w:rFonts w:eastAsia="Times New Roman"/>
          <w:b/>
        </w:rPr>
      </w:pPr>
    </w:p>
    <w:p w:rsidR="00336018" w:rsidRPr="00D3554E" w:rsidRDefault="00DD667E" w:rsidP="00336018">
      <w:pPr>
        <w:pStyle w:val="ListParagraph"/>
        <w:numPr>
          <w:ilvl w:val="0"/>
          <w:numId w:val="2"/>
        </w:numPr>
        <w:shd w:val="clear" w:color="auto" w:fill="FFFFFF"/>
        <w:spacing w:after="0" w:line="240" w:lineRule="auto"/>
        <w:rPr>
          <w:b/>
        </w:rPr>
      </w:pPr>
      <w:r w:rsidRPr="00D3554E">
        <w:rPr>
          <w:b/>
          <w:bCs/>
          <w:szCs w:val="24"/>
        </w:rPr>
        <w:t xml:space="preserve">what happened, </w:t>
      </w:r>
      <w:r w:rsidR="00D3554E">
        <w:rPr>
          <w:b/>
          <w:bCs/>
          <w:szCs w:val="24"/>
        </w:rPr>
        <w:t>H</w:t>
      </w:r>
      <w:r w:rsidRPr="00D3554E">
        <w:rPr>
          <w:b/>
          <w:bCs/>
          <w:szCs w:val="24"/>
        </w:rPr>
        <w:t>anna?</w:t>
      </w:r>
      <w:r w:rsidR="007B3D47" w:rsidRPr="00D3554E">
        <w:rPr>
          <w:b/>
          <w:bCs/>
          <w:szCs w:val="24"/>
        </w:rPr>
        <w:t xml:space="preserve">... </w:t>
      </w:r>
      <w:r w:rsidR="007B3D47" w:rsidRPr="00D3554E">
        <w:rPr>
          <w:b/>
          <w:bCs/>
          <w:szCs w:val="24"/>
          <w:highlight w:val="cyan"/>
        </w:rPr>
        <w:t>Event client experienced</w:t>
      </w:r>
    </w:p>
    <w:p w:rsidR="00336018" w:rsidRPr="00336018" w:rsidRDefault="00336018" w:rsidP="00336018">
      <w:pPr>
        <w:pStyle w:val="ListParagraph"/>
        <w:shd w:val="clear" w:color="auto" w:fill="FFFFFF"/>
        <w:spacing w:after="0" w:line="240" w:lineRule="auto"/>
        <w:ind w:left="1080"/>
      </w:pPr>
    </w:p>
    <w:p w:rsidR="001F709C" w:rsidRDefault="00D3554E" w:rsidP="00DB465A">
      <w:pPr>
        <w:pStyle w:val="ListParagraph"/>
        <w:numPr>
          <w:ilvl w:val="0"/>
          <w:numId w:val="2"/>
        </w:numPr>
        <w:shd w:val="clear" w:color="auto" w:fill="FFFFFF"/>
        <w:spacing w:after="0" w:line="240" w:lineRule="auto"/>
        <w:rPr>
          <w:b/>
        </w:rPr>
      </w:pPr>
      <w:r>
        <w:rPr>
          <w:b/>
          <w:bCs/>
          <w:szCs w:val="24"/>
        </w:rPr>
        <w:t>H</w:t>
      </w:r>
      <w:r w:rsidR="00336018" w:rsidRPr="00D3554E">
        <w:rPr>
          <w:b/>
          <w:bCs/>
          <w:szCs w:val="24"/>
        </w:rPr>
        <w:t xml:space="preserve">anna’s perceived loss of self … </w:t>
      </w:r>
      <w:r w:rsidR="00336018" w:rsidRPr="00D3554E">
        <w:rPr>
          <w:b/>
          <w:highlight w:val="cyan"/>
        </w:rPr>
        <w:t>How the client interpreted the trauma</w:t>
      </w:r>
    </w:p>
    <w:p w:rsidR="00DB465A" w:rsidRPr="00DB465A" w:rsidRDefault="00DB465A" w:rsidP="00DB465A">
      <w:pPr>
        <w:shd w:val="clear" w:color="auto" w:fill="FFFFFF"/>
        <w:spacing w:after="0" w:line="240" w:lineRule="auto"/>
        <w:rPr>
          <w:b/>
        </w:rPr>
      </w:pPr>
    </w:p>
    <w:p w:rsidR="007C6DD4" w:rsidRPr="00DB465A" w:rsidRDefault="00D3554E" w:rsidP="00DB465A">
      <w:pPr>
        <w:pStyle w:val="ListParagraph"/>
        <w:numPr>
          <w:ilvl w:val="0"/>
          <w:numId w:val="2"/>
        </w:numPr>
        <w:shd w:val="clear" w:color="auto" w:fill="FFFFFF"/>
        <w:spacing w:before="100" w:beforeAutospacing="1" w:after="100" w:afterAutospacing="1" w:line="240" w:lineRule="auto"/>
        <w:rPr>
          <w:b/>
        </w:rPr>
      </w:pPr>
      <w:r>
        <w:rPr>
          <w:b/>
          <w:bCs/>
          <w:szCs w:val="24"/>
        </w:rPr>
        <w:t>H</w:t>
      </w:r>
      <w:r w:rsidR="0001547B" w:rsidRPr="00D3554E">
        <w:rPr>
          <w:b/>
          <w:bCs/>
          <w:szCs w:val="24"/>
        </w:rPr>
        <w:t>anna regains her freedom</w:t>
      </w:r>
      <w:r w:rsidR="007C6DD4" w:rsidRPr="00D3554E">
        <w:rPr>
          <w:b/>
          <w:bCs/>
          <w:szCs w:val="24"/>
        </w:rPr>
        <w:t xml:space="preserve">… </w:t>
      </w:r>
      <w:r w:rsidR="007C6DD4" w:rsidRPr="00D3554E">
        <w:rPr>
          <w:b/>
          <w:bCs/>
          <w:szCs w:val="24"/>
          <w:highlight w:val="cyan"/>
        </w:rPr>
        <w:t>How the client overcame the trauma</w:t>
      </w:r>
    </w:p>
    <w:p w:rsidR="00092F11" w:rsidRPr="00092F11" w:rsidRDefault="00092F11" w:rsidP="00092F11">
      <w:pPr>
        <w:pStyle w:val="ListParagraph"/>
        <w:rPr>
          <w:bCs/>
          <w:szCs w:val="24"/>
        </w:rPr>
      </w:pPr>
    </w:p>
    <w:p w:rsidR="007475F7" w:rsidRPr="00DB465A" w:rsidRDefault="0001547B" w:rsidP="00DB465A">
      <w:pPr>
        <w:pStyle w:val="ListParagraph"/>
        <w:numPr>
          <w:ilvl w:val="0"/>
          <w:numId w:val="2"/>
        </w:numPr>
        <w:shd w:val="clear" w:color="auto" w:fill="FFFFFF"/>
        <w:spacing w:before="100" w:beforeAutospacing="1" w:after="100" w:afterAutospacing="1" w:line="240" w:lineRule="auto"/>
        <w:rPr>
          <w:b/>
        </w:rPr>
      </w:pPr>
      <w:r w:rsidRPr="00D3554E">
        <w:rPr>
          <w:b/>
          <w:bCs/>
          <w:szCs w:val="24"/>
        </w:rPr>
        <w:t>meaning-making</w:t>
      </w:r>
      <w:r w:rsidR="00CD08EF" w:rsidRPr="00D3554E">
        <w:rPr>
          <w:b/>
          <w:bCs/>
          <w:szCs w:val="24"/>
        </w:rPr>
        <w:t xml:space="preserve">… </w:t>
      </w:r>
      <w:r w:rsidR="00CD08EF" w:rsidRPr="00D3554E">
        <w:rPr>
          <w:rStyle w:val="Hyperlink"/>
          <w:rFonts w:cs="Times New Roman"/>
          <w:b/>
          <w:color w:val="auto"/>
          <w:szCs w:val="24"/>
          <w:highlight w:val="cyan"/>
          <w:u w:val="none"/>
        </w:rPr>
        <w:t>client interpreted and overcame the event by use of</w:t>
      </w:r>
    </w:p>
    <w:p w:rsidR="00DB465A" w:rsidRPr="00DB465A" w:rsidRDefault="00DB465A" w:rsidP="00DB465A">
      <w:pPr>
        <w:pStyle w:val="ListParagraph"/>
        <w:shd w:val="clear" w:color="auto" w:fill="FFFFFF"/>
        <w:spacing w:before="100" w:beforeAutospacing="1" w:after="100" w:afterAutospacing="1" w:line="240" w:lineRule="auto"/>
        <w:ind w:left="1080"/>
        <w:rPr>
          <w:b/>
        </w:rPr>
      </w:pPr>
    </w:p>
    <w:p w:rsidR="00955BB1" w:rsidRPr="00DB465A" w:rsidRDefault="0001547B" w:rsidP="00DB465A">
      <w:pPr>
        <w:pStyle w:val="ListParagraph"/>
        <w:numPr>
          <w:ilvl w:val="0"/>
          <w:numId w:val="2"/>
        </w:numPr>
        <w:shd w:val="clear" w:color="auto" w:fill="FFFFFF"/>
        <w:spacing w:before="100" w:beforeAutospacing="1" w:after="100" w:afterAutospacing="1" w:line="240" w:lineRule="auto"/>
        <w:rPr>
          <w:b/>
        </w:rPr>
      </w:pPr>
      <w:r w:rsidRPr="00D3554E">
        <w:rPr>
          <w:b/>
          <w:bCs/>
          <w:szCs w:val="24"/>
        </w:rPr>
        <w:t>sense-making</w:t>
      </w:r>
      <w:r w:rsidR="00CD08EF" w:rsidRPr="00D3554E">
        <w:rPr>
          <w:b/>
          <w:bCs/>
          <w:szCs w:val="24"/>
        </w:rPr>
        <w:t xml:space="preserve">… </w:t>
      </w:r>
      <w:r w:rsidR="00CD08EF" w:rsidRPr="00D3554E">
        <w:rPr>
          <w:rStyle w:val="Hyperlink"/>
          <w:rFonts w:cs="Times New Roman"/>
          <w:b/>
          <w:color w:val="auto"/>
          <w:szCs w:val="24"/>
          <w:highlight w:val="cyan"/>
          <w:u w:val="none"/>
        </w:rPr>
        <w:t>client interpreted and overcame the event by use of</w:t>
      </w:r>
    </w:p>
    <w:p w:rsidR="00092F11" w:rsidRPr="00092F11" w:rsidRDefault="00092F11" w:rsidP="00092F11">
      <w:pPr>
        <w:pStyle w:val="ListParagraph"/>
        <w:rPr>
          <w:bCs/>
          <w:szCs w:val="24"/>
        </w:rPr>
      </w:pPr>
    </w:p>
    <w:p w:rsidR="00955BB1" w:rsidRPr="00DB465A" w:rsidRDefault="0001547B" w:rsidP="00DB465A">
      <w:pPr>
        <w:pStyle w:val="ListParagraph"/>
        <w:numPr>
          <w:ilvl w:val="0"/>
          <w:numId w:val="2"/>
        </w:numPr>
        <w:shd w:val="clear" w:color="auto" w:fill="FFFFFF"/>
        <w:spacing w:before="100" w:beforeAutospacing="1" w:after="100" w:afterAutospacing="1" w:line="240" w:lineRule="auto"/>
        <w:rPr>
          <w:b/>
        </w:rPr>
      </w:pPr>
      <w:r w:rsidRPr="00D3554E">
        <w:rPr>
          <w:b/>
          <w:bCs/>
          <w:szCs w:val="24"/>
        </w:rPr>
        <w:t>benefit-finding</w:t>
      </w:r>
      <w:r w:rsidR="00CD08EF" w:rsidRPr="00D3554E">
        <w:rPr>
          <w:b/>
          <w:bCs/>
          <w:szCs w:val="24"/>
        </w:rPr>
        <w:t xml:space="preserve">… </w:t>
      </w:r>
      <w:r w:rsidR="00CD08EF" w:rsidRPr="00D3554E">
        <w:rPr>
          <w:rStyle w:val="Hyperlink"/>
          <w:rFonts w:cs="Times New Roman"/>
          <w:b/>
          <w:color w:val="auto"/>
          <w:szCs w:val="24"/>
          <w:highlight w:val="cyan"/>
          <w:u w:val="none"/>
        </w:rPr>
        <w:t>client interpreted and overcame the event by use of</w:t>
      </w:r>
    </w:p>
    <w:p w:rsidR="001F709C" w:rsidRPr="0001547B" w:rsidRDefault="001F709C" w:rsidP="001F709C">
      <w:pPr>
        <w:pStyle w:val="ListParagraph"/>
        <w:shd w:val="clear" w:color="auto" w:fill="FFFFFF"/>
        <w:spacing w:before="100" w:beforeAutospacing="1" w:after="100" w:afterAutospacing="1" w:line="240" w:lineRule="auto"/>
        <w:ind w:left="1080"/>
      </w:pPr>
    </w:p>
    <w:p w:rsidR="004B3EBF" w:rsidRPr="00DB465A" w:rsidRDefault="0001547B" w:rsidP="00DB465A">
      <w:pPr>
        <w:pStyle w:val="ListParagraph"/>
        <w:numPr>
          <w:ilvl w:val="0"/>
          <w:numId w:val="2"/>
        </w:numPr>
        <w:shd w:val="clear" w:color="auto" w:fill="FFFFFF"/>
        <w:spacing w:before="100" w:beforeAutospacing="1" w:after="100" w:afterAutospacing="1" w:line="240" w:lineRule="auto"/>
        <w:rPr>
          <w:b/>
        </w:rPr>
      </w:pPr>
      <w:r w:rsidRPr="00D3554E">
        <w:rPr>
          <w:b/>
          <w:bCs/>
          <w:szCs w:val="24"/>
        </w:rPr>
        <w:t>post-traumatic growth</w:t>
      </w:r>
      <w:r w:rsidR="004B3EBF" w:rsidRPr="00D3554E">
        <w:rPr>
          <w:b/>
          <w:bCs/>
          <w:szCs w:val="24"/>
        </w:rPr>
        <w:t xml:space="preserve">… </w:t>
      </w:r>
      <w:r w:rsidR="004B3EBF" w:rsidRPr="00D3554E">
        <w:rPr>
          <w:b/>
          <w:bCs/>
          <w:szCs w:val="24"/>
          <w:highlight w:val="cyan"/>
        </w:rPr>
        <w:t>Post-traumatic growth the client experienced</w:t>
      </w:r>
    </w:p>
    <w:p w:rsidR="00092F11" w:rsidRPr="00092F11" w:rsidRDefault="00092F11" w:rsidP="00092F11">
      <w:pPr>
        <w:pStyle w:val="ListParagraph"/>
        <w:rPr>
          <w:bCs/>
          <w:szCs w:val="24"/>
        </w:rPr>
      </w:pPr>
    </w:p>
    <w:p w:rsidR="007B3D47" w:rsidRPr="00D3554E" w:rsidRDefault="0001547B" w:rsidP="007B3D47">
      <w:pPr>
        <w:pStyle w:val="ListParagraph"/>
        <w:numPr>
          <w:ilvl w:val="0"/>
          <w:numId w:val="2"/>
        </w:numPr>
        <w:shd w:val="clear" w:color="auto" w:fill="FFFFFF"/>
        <w:spacing w:before="100" w:beforeAutospacing="1" w:after="100" w:afterAutospacing="1" w:line="240" w:lineRule="auto"/>
        <w:rPr>
          <w:b/>
        </w:rPr>
      </w:pPr>
      <w:r w:rsidRPr="00D3554E">
        <w:rPr>
          <w:b/>
          <w:bCs/>
          <w:szCs w:val="24"/>
        </w:rPr>
        <w:t>resilience in protecting wellbeing</w:t>
      </w:r>
      <w:r w:rsidR="0060154A" w:rsidRPr="00D3554E">
        <w:rPr>
          <w:b/>
          <w:bCs/>
          <w:szCs w:val="24"/>
        </w:rPr>
        <w:t xml:space="preserve">… </w:t>
      </w:r>
      <w:r w:rsidR="0060154A" w:rsidRPr="00D3554E">
        <w:rPr>
          <w:b/>
          <w:bCs/>
          <w:szCs w:val="24"/>
          <w:highlight w:val="cyan"/>
        </w:rPr>
        <w:t>Role of resilience in protecting well being</w:t>
      </w:r>
    </w:p>
    <w:p w:rsidR="0060154A" w:rsidRPr="0060154A" w:rsidRDefault="0060154A" w:rsidP="0060154A">
      <w:pPr>
        <w:pStyle w:val="ListParagraph"/>
        <w:shd w:val="clear" w:color="auto" w:fill="FFFFFF"/>
        <w:spacing w:before="100" w:beforeAutospacing="1" w:after="100" w:afterAutospacing="1" w:line="240" w:lineRule="auto"/>
      </w:pPr>
    </w:p>
    <w:p w:rsidR="0001547B" w:rsidRPr="00D3554E" w:rsidRDefault="0001547B" w:rsidP="001F709C">
      <w:pPr>
        <w:pStyle w:val="ListParagraph"/>
        <w:numPr>
          <w:ilvl w:val="0"/>
          <w:numId w:val="2"/>
        </w:numPr>
        <w:shd w:val="clear" w:color="auto" w:fill="FFFFFF"/>
        <w:spacing w:before="100" w:beforeAutospacing="1" w:after="100" w:afterAutospacing="1" w:line="240" w:lineRule="auto"/>
        <w:rPr>
          <w:b/>
        </w:rPr>
      </w:pPr>
      <w:r w:rsidRPr="00D3554E">
        <w:rPr>
          <w:b/>
          <w:szCs w:val="24"/>
          <w:highlight w:val="cyan"/>
        </w:rPr>
        <w:t>Conclusion</w:t>
      </w:r>
    </w:p>
    <w:p w:rsidR="0001547B" w:rsidRDefault="0001547B" w:rsidP="0001547B">
      <w:pPr>
        <w:pStyle w:val="ListParagraph"/>
        <w:shd w:val="clear" w:color="auto" w:fill="FFFFFF"/>
        <w:spacing w:before="100" w:beforeAutospacing="1" w:after="100" w:afterAutospacing="1" w:line="240" w:lineRule="auto"/>
        <w:ind w:left="1080"/>
      </w:pPr>
    </w:p>
    <w:p w:rsidR="00D3554E" w:rsidRPr="00DB465A" w:rsidRDefault="00D3554E" w:rsidP="0001547B">
      <w:pPr>
        <w:pStyle w:val="ListParagraph"/>
        <w:shd w:val="clear" w:color="auto" w:fill="FFFFFF"/>
        <w:spacing w:before="100" w:beforeAutospacing="1" w:after="100" w:afterAutospacing="1" w:line="240" w:lineRule="auto"/>
        <w:ind w:left="1080"/>
        <w:rPr>
          <w:b/>
        </w:rPr>
      </w:pPr>
      <w:r w:rsidRPr="00DB465A">
        <w:rPr>
          <w:b/>
        </w:rPr>
        <w:t>JUST SOME QUOTES I WAS CONSIDERING: I THOUGHT ABOUT PLACING ONE ON EVERY PAGE</w:t>
      </w:r>
      <w:r w:rsidR="00DB465A" w:rsidRPr="00DB465A">
        <w:rPr>
          <w:b/>
        </w:rPr>
        <w:t>; BUT, NOW THAT TIME IS AN ISSUE I PROBABLY WILL NOT BE ABLE TO DO THAT.</w:t>
      </w:r>
    </w:p>
    <w:p w:rsidR="00F72739" w:rsidRDefault="00F72739" w:rsidP="00F72739">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lastRenderedPageBreak/>
        <w:t>Our greatest glory is not in never falling, but in rising every time we fall.</w:t>
      </w:r>
    </w:p>
    <w:p w:rsidR="00F72739" w:rsidRDefault="00F72739" w:rsidP="00F72739">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Confucius</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The bamboo that bends is stronger than the oak that resists.</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Japanese Proverb</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The world breaks everyone, and afterward, some are strong at the broken places.</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Ernest Hemingway</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Things don't go wrong and break your heart so you can become bitter and give up. They happen to break you down and build you up so you can be all you were intended to be.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Charles Jones</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 xml:space="preserve">Someone was hurt before you, wronged before you, hungry before you, frightened before you, beaten before you, humiliated before you, raped before </w:t>
      </w:r>
      <w:proofErr w:type="spellStart"/>
      <w:proofErr w:type="gramStart"/>
      <w:r>
        <w:rPr>
          <w:rFonts w:ascii="Helvetica" w:hAnsi="Helvetica" w:cs="Helvetica"/>
          <w:b/>
          <w:bCs/>
          <w:color w:val="555555"/>
          <w:sz w:val="30"/>
          <w:szCs w:val="30"/>
        </w:rPr>
        <w:t>you?yet</w:t>
      </w:r>
      <w:proofErr w:type="spellEnd"/>
      <w:proofErr w:type="gramEnd"/>
      <w:r>
        <w:rPr>
          <w:rFonts w:ascii="Helvetica" w:hAnsi="Helvetica" w:cs="Helvetica"/>
          <w:b/>
          <w:bCs/>
          <w:color w:val="555555"/>
          <w:sz w:val="30"/>
          <w:szCs w:val="30"/>
        </w:rPr>
        <w:t xml:space="preserve">, someone </w:t>
      </w:r>
      <w:proofErr w:type="spellStart"/>
      <w:r>
        <w:rPr>
          <w:rFonts w:ascii="Helvetica" w:hAnsi="Helvetica" w:cs="Helvetica"/>
          <w:b/>
          <w:bCs/>
          <w:color w:val="555555"/>
          <w:sz w:val="30"/>
          <w:szCs w:val="30"/>
        </w:rPr>
        <w:t>survived?You</w:t>
      </w:r>
      <w:proofErr w:type="spellEnd"/>
      <w:r>
        <w:rPr>
          <w:rFonts w:ascii="Helvetica" w:hAnsi="Helvetica" w:cs="Helvetica"/>
          <w:b/>
          <w:bCs/>
          <w:color w:val="555555"/>
          <w:sz w:val="30"/>
          <w:szCs w:val="30"/>
        </w:rPr>
        <w:t xml:space="preserve"> can do anything you choose to do.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Maya Angelou</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Fall seven times, stand up eight.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Japanese Proverb</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Although the world is full of suffering, it is also full of the overcoming of it.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Helen Keller</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If you're going through hell, keep going.</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Winston Churchill</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lastRenderedPageBreak/>
        <w:t>When we learn how to become resilient, we learn how to embrace the beautifully broad spectrum of the human experience.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proofErr w:type="spellStart"/>
      <w:r>
        <w:rPr>
          <w:rFonts w:ascii="Helvetica" w:hAnsi="Helvetica" w:cs="Helvetica"/>
          <w:i/>
          <w:iCs/>
          <w:color w:val="555555"/>
          <w:sz w:val="20"/>
          <w:szCs w:val="20"/>
        </w:rPr>
        <w:t>Jaeda</w:t>
      </w:r>
      <w:proofErr w:type="spellEnd"/>
      <w:r>
        <w:rPr>
          <w:rFonts w:ascii="Helvetica" w:hAnsi="Helvetica" w:cs="Helvetica"/>
          <w:i/>
          <w:iCs/>
          <w:color w:val="555555"/>
          <w:sz w:val="20"/>
          <w:szCs w:val="20"/>
        </w:rPr>
        <w:t xml:space="preserve"> </w:t>
      </w:r>
      <w:proofErr w:type="spellStart"/>
      <w:r>
        <w:rPr>
          <w:rFonts w:ascii="Helvetica" w:hAnsi="Helvetica" w:cs="Helvetica"/>
          <w:i/>
          <w:iCs/>
          <w:color w:val="555555"/>
          <w:sz w:val="20"/>
          <w:szCs w:val="20"/>
        </w:rPr>
        <w:t>Dewalt</w:t>
      </w:r>
      <w:proofErr w:type="spellEnd"/>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 xml:space="preserve">It is </w:t>
      </w:r>
      <w:proofErr w:type="gramStart"/>
      <w:r>
        <w:rPr>
          <w:rFonts w:ascii="Helvetica" w:hAnsi="Helvetica" w:cs="Helvetica"/>
          <w:b/>
          <w:bCs/>
          <w:color w:val="555555"/>
          <w:sz w:val="30"/>
          <w:szCs w:val="30"/>
        </w:rPr>
        <w:t>really wonderful</w:t>
      </w:r>
      <w:proofErr w:type="gramEnd"/>
      <w:r>
        <w:rPr>
          <w:rFonts w:ascii="Helvetica" w:hAnsi="Helvetica" w:cs="Helvetica"/>
          <w:b/>
          <w:bCs/>
          <w:color w:val="555555"/>
          <w:sz w:val="30"/>
          <w:szCs w:val="30"/>
        </w:rPr>
        <w:t xml:space="preserve"> how much resilience there is in human nature. Let any obstructing cause, no matter what, be removed in any way, even by death, and we fly back to first principles of hope and enjoyment.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Bram Stoker</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Resilience is very different than being numb. Resilience means you experience, you feel, you fail, you hurt. You fall. But, you keep going.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 xml:space="preserve">Yasmin </w:t>
      </w:r>
      <w:proofErr w:type="spellStart"/>
      <w:r>
        <w:rPr>
          <w:rFonts w:ascii="Helvetica" w:hAnsi="Helvetica" w:cs="Helvetica"/>
          <w:i/>
          <w:iCs/>
          <w:color w:val="555555"/>
          <w:sz w:val="20"/>
          <w:szCs w:val="20"/>
        </w:rPr>
        <w:t>Mogahed</w:t>
      </w:r>
      <w:proofErr w:type="spellEnd"/>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We are not a product of what has happened to us in our past. We have the power of choice.</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Stephen Covey</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Resilience is the ability to attack while running away.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Wes Fessler</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Resilience is the ability to find the inner strength to bounce back from a set-back or challenge.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unknown</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It's the bounce that counts! Picking ourselves up after life's hurdle</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 xml:space="preserve">Tessa </w:t>
      </w:r>
      <w:proofErr w:type="spellStart"/>
      <w:r>
        <w:rPr>
          <w:rFonts w:ascii="Helvetica" w:hAnsi="Helvetica" w:cs="Helvetica"/>
          <w:i/>
          <w:iCs/>
          <w:color w:val="555555"/>
          <w:sz w:val="20"/>
          <w:szCs w:val="20"/>
        </w:rPr>
        <w:t>Bielecki</w:t>
      </w:r>
      <w:proofErr w:type="spellEnd"/>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Resilience is not what happens to you. It's how you react to, respond to, and recover from what happens to you.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lastRenderedPageBreak/>
        <w:t xml:space="preserve">Jeffrey </w:t>
      </w:r>
      <w:proofErr w:type="spellStart"/>
      <w:r>
        <w:rPr>
          <w:rFonts w:ascii="Helvetica" w:hAnsi="Helvetica" w:cs="Helvetica"/>
          <w:i/>
          <w:iCs/>
          <w:color w:val="555555"/>
          <w:sz w:val="20"/>
          <w:szCs w:val="20"/>
        </w:rPr>
        <w:t>Gitomer</w:t>
      </w:r>
      <w:proofErr w:type="spellEnd"/>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Part of resilience is deciding to make yourself miserable over something that matters, or deciding to make yourself miserable over something that doesn't matter.</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Elizabeth Edwards</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Resilience is all about being able to overcome the unexpected. Sustainability is about survival. The goal of resilience is to thrive.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proofErr w:type="spellStart"/>
      <w:r>
        <w:rPr>
          <w:rFonts w:ascii="Helvetica" w:hAnsi="Helvetica" w:cs="Helvetica"/>
          <w:i/>
          <w:iCs/>
          <w:color w:val="555555"/>
          <w:sz w:val="20"/>
          <w:szCs w:val="20"/>
        </w:rPr>
        <w:t>Jamais</w:t>
      </w:r>
      <w:proofErr w:type="spellEnd"/>
      <w:r>
        <w:rPr>
          <w:rFonts w:ascii="Helvetica" w:hAnsi="Helvetica" w:cs="Helvetica"/>
          <w:i/>
          <w:iCs/>
          <w:color w:val="555555"/>
          <w:sz w:val="20"/>
          <w:szCs w:val="20"/>
        </w:rPr>
        <w:t xml:space="preserve"> Cascio</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It is not the strongest of the species that survive, nor the most intelligent, but the one most responsive to change.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Charles Darwin</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 xml:space="preserve">Courage doesn't always roar. Sometimes courage is the quiet voice at the end of the day </w:t>
      </w:r>
      <w:proofErr w:type="gramStart"/>
      <w:r>
        <w:rPr>
          <w:rFonts w:ascii="Helvetica" w:hAnsi="Helvetica" w:cs="Helvetica"/>
          <w:b/>
          <w:bCs/>
          <w:color w:val="555555"/>
          <w:sz w:val="30"/>
          <w:szCs w:val="30"/>
        </w:rPr>
        <w:t>saying</w:t>
      </w:r>
      <w:proofErr w:type="gramEnd"/>
      <w:r>
        <w:rPr>
          <w:rFonts w:ascii="Helvetica" w:hAnsi="Helvetica" w:cs="Helvetica"/>
          <w:b/>
          <w:bCs/>
          <w:color w:val="555555"/>
          <w:sz w:val="30"/>
          <w:szCs w:val="30"/>
        </w:rPr>
        <w:t xml:space="preserve"> 'I will try again tomorrow'.     </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 xml:space="preserve">Mary Anne </w:t>
      </w:r>
      <w:proofErr w:type="spellStart"/>
      <w:r>
        <w:rPr>
          <w:rFonts w:ascii="Helvetica" w:hAnsi="Helvetica" w:cs="Helvetica"/>
          <w:i/>
          <w:iCs/>
          <w:color w:val="555555"/>
          <w:sz w:val="20"/>
          <w:szCs w:val="20"/>
        </w:rPr>
        <w:t>Radmacher</w:t>
      </w:r>
      <w:proofErr w:type="spellEnd"/>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She stood in the storm, and when the wind did not blow her way she adjusted her sails.</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Elizabeth Edwards</w:t>
      </w:r>
    </w:p>
    <w:p w:rsidR="00991F78" w:rsidRDefault="00991F78" w:rsidP="00991F78">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Our greatest weakness lies in giving up. The most certain way to succeed is always to try just one more time.</w:t>
      </w:r>
    </w:p>
    <w:p w:rsidR="00991F78" w:rsidRDefault="00991F78" w:rsidP="00991F78">
      <w:pPr>
        <w:pStyle w:val="author"/>
        <w:spacing w:before="0" w:beforeAutospacing="0" w:after="0" w:afterAutospacing="0" w:line="370" w:lineRule="atLeast"/>
        <w:jc w:val="right"/>
        <w:rPr>
          <w:rFonts w:ascii="Helvetica" w:hAnsi="Helvetica" w:cs="Helvetica"/>
          <w:color w:val="555555"/>
          <w:sz w:val="20"/>
          <w:szCs w:val="20"/>
        </w:rPr>
      </w:pPr>
      <w:r>
        <w:rPr>
          <w:rFonts w:ascii="Helvetica" w:hAnsi="Helvetica" w:cs="Helvetica"/>
          <w:i/>
          <w:iCs/>
          <w:color w:val="555555"/>
          <w:sz w:val="20"/>
          <w:szCs w:val="20"/>
        </w:rPr>
        <w:t>Thomas Edison</w:t>
      </w:r>
    </w:p>
    <w:p w:rsidR="003153E1" w:rsidRPr="00DB465A" w:rsidRDefault="00983A18" w:rsidP="00DB465A">
      <w:pPr>
        <w:pStyle w:val="NormalWeb"/>
        <w:spacing w:before="0" w:beforeAutospacing="0" w:after="0" w:afterAutospacing="0" w:line="570" w:lineRule="atLeast"/>
        <w:jc w:val="center"/>
        <w:rPr>
          <w:rFonts w:ascii="Helvetica" w:hAnsi="Helvetica" w:cs="Helvetica"/>
          <w:color w:val="555555"/>
          <w:sz w:val="30"/>
          <w:szCs w:val="30"/>
        </w:rPr>
      </w:pPr>
      <w:r>
        <w:rPr>
          <w:rFonts w:ascii="Helvetica" w:hAnsi="Helvetica" w:cs="Helvetica"/>
          <w:b/>
          <w:bCs/>
          <w:color w:val="555555"/>
          <w:sz w:val="30"/>
          <w:szCs w:val="30"/>
        </w:rPr>
        <w:t>If you always put limits on everything you do, physical or anything else, it will spread into your work and into your life. There are no limits. There are only plateaus, and you must not stay there, you must go beyond them.     </w:t>
      </w:r>
      <w:r>
        <w:rPr>
          <w:rFonts w:ascii="Helvetica" w:hAnsi="Helvetica" w:cs="Helvetica"/>
          <w:i/>
          <w:iCs/>
          <w:color w:val="555555"/>
          <w:sz w:val="20"/>
          <w:szCs w:val="20"/>
        </w:rPr>
        <w:t>Bruce Lee</w:t>
      </w:r>
      <w:bookmarkStart w:id="0" w:name="_GoBack"/>
      <w:bookmarkEnd w:id="0"/>
    </w:p>
    <w:sectPr w:rsidR="003153E1" w:rsidRPr="00DB4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3A6"/>
    <w:multiLevelType w:val="hybridMultilevel"/>
    <w:tmpl w:val="07406B10"/>
    <w:lvl w:ilvl="0" w:tplc="B73E5B48">
      <w:start w:val="1"/>
      <w:numFmt w:val="bullet"/>
      <w:lvlText w:val="•"/>
      <w:lvlJc w:val="left"/>
      <w:pPr>
        <w:tabs>
          <w:tab w:val="num" w:pos="720"/>
        </w:tabs>
        <w:ind w:left="720" w:hanging="360"/>
      </w:pPr>
      <w:rPr>
        <w:rFonts w:ascii="Arial" w:hAnsi="Arial" w:hint="default"/>
      </w:rPr>
    </w:lvl>
    <w:lvl w:ilvl="1" w:tplc="44F852F0" w:tentative="1">
      <w:start w:val="1"/>
      <w:numFmt w:val="bullet"/>
      <w:lvlText w:val="•"/>
      <w:lvlJc w:val="left"/>
      <w:pPr>
        <w:tabs>
          <w:tab w:val="num" w:pos="1440"/>
        </w:tabs>
        <w:ind w:left="1440" w:hanging="360"/>
      </w:pPr>
      <w:rPr>
        <w:rFonts w:ascii="Arial" w:hAnsi="Arial" w:hint="default"/>
      </w:rPr>
    </w:lvl>
    <w:lvl w:ilvl="2" w:tplc="4C56DA42" w:tentative="1">
      <w:start w:val="1"/>
      <w:numFmt w:val="bullet"/>
      <w:lvlText w:val="•"/>
      <w:lvlJc w:val="left"/>
      <w:pPr>
        <w:tabs>
          <w:tab w:val="num" w:pos="2160"/>
        </w:tabs>
        <w:ind w:left="2160" w:hanging="360"/>
      </w:pPr>
      <w:rPr>
        <w:rFonts w:ascii="Arial" w:hAnsi="Arial" w:hint="default"/>
      </w:rPr>
    </w:lvl>
    <w:lvl w:ilvl="3" w:tplc="BD084B16" w:tentative="1">
      <w:start w:val="1"/>
      <w:numFmt w:val="bullet"/>
      <w:lvlText w:val="•"/>
      <w:lvlJc w:val="left"/>
      <w:pPr>
        <w:tabs>
          <w:tab w:val="num" w:pos="2880"/>
        </w:tabs>
        <w:ind w:left="2880" w:hanging="360"/>
      </w:pPr>
      <w:rPr>
        <w:rFonts w:ascii="Arial" w:hAnsi="Arial" w:hint="default"/>
      </w:rPr>
    </w:lvl>
    <w:lvl w:ilvl="4" w:tplc="E8883430" w:tentative="1">
      <w:start w:val="1"/>
      <w:numFmt w:val="bullet"/>
      <w:lvlText w:val="•"/>
      <w:lvlJc w:val="left"/>
      <w:pPr>
        <w:tabs>
          <w:tab w:val="num" w:pos="3600"/>
        </w:tabs>
        <w:ind w:left="3600" w:hanging="360"/>
      </w:pPr>
      <w:rPr>
        <w:rFonts w:ascii="Arial" w:hAnsi="Arial" w:hint="default"/>
      </w:rPr>
    </w:lvl>
    <w:lvl w:ilvl="5" w:tplc="98E883A8" w:tentative="1">
      <w:start w:val="1"/>
      <w:numFmt w:val="bullet"/>
      <w:lvlText w:val="•"/>
      <w:lvlJc w:val="left"/>
      <w:pPr>
        <w:tabs>
          <w:tab w:val="num" w:pos="4320"/>
        </w:tabs>
        <w:ind w:left="4320" w:hanging="360"/>
      </w:pPr>
      <w:rPr>
        <w:rFonts w:ascii="Arial" w:hAnsi="Arial" w:hint="default"/>
      </w:rPr>
    </w:lvl>
    <w:lvl w:ilvl="6" w:tplc="4712EB78" w:tentative="1">
      <w:start w:val="1"/>
      <w:numFmt w:val="bullet"/>
      <w:lvlText w:val="•"/>
      <w:lvlJc w:val="left"/>
      <w:pPr>
        <w:tabs>
          <w:tab w:val="num" w:pos="5040"/>
        </w:tabs>
        <w:ind w:left="5040" w:hanging="360"/>
      </w:pPr>
      <w:rPr>
        <w:rFonts w:ascii="Arial" w:hAnsi="Arial" w:hint="default"/>
      </w:rPr>
    </w:lvl>
    <w:lvl w:ilvl="7" w:tplc="F0F80BAC" w:tentative="1">
      <w:start w:val="1"/>
      <w:numFmt w:val="bullet"/>
      <w:lvlText w:val="•"/>
      <w:lvlJc w:val="left"/>
      <w:pPr>
        <w:tabs>
          <w:tab w:val="num" w:pos="5760"/>
        </w:tabs>
        <w:ind w:left="5760" w:hanging="360"/>
      </w:pPr>
      <w:rPr>
        <w:rFonts w:ascii="Arial" w:hAnsi="Arial" w:hint="default"/>
      </w:rPr>
    </w:lvl>
    <w:lvl w:ilvl="8" w:tplc="2D14D2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A82926"/>
    <w:multiLevelType w:val="hybridMultilevel"/>
    <w:tmpl w:val="9C004A18"/>
    <w:lvl w:ilvl="0" w:tplc="0EF8816A">
      <w:start w:val="1"/>
      <w:numFmt w:val="bullet"/>
      <w:lvlText w:val="•"/>
      <w:lvlJc w:val="left"/>
      <w:pPr>
        <w:tabs>
          <w:tab w:val="num" w:pos="720"/>
        </w:tabs>
        <w:ind w:left="720" w:hanging="360"/>
      </w:pPr>
      <w:rPr>
        <w:rFonts w:ascii="Arial" w:hAnsi="Arial" w:hint="default"/>
      </w:rPr>
    </w:lvl>
    <w:lvl w:ilvl="1" w:tplc="39F4AF3A" w:tentative="1">
      <w:start w:val="1"/>
      <w:numFmt w:val="bullet"/>
      <w:lvlText w:val="•"/>
      <w:lvlJc w:val="left"/>
      <w:pPr>
        <w:tabs>
          <w:tab w:val="num" w:pos="1440"/>
        </w:tabs>
        <w:ind w:left="1440" w:hanging="360"/>
      </w:pPr>
      <w:rPr>
        <w:rFonts w:ascii="Arial" w:hAnsi="Arial" w:hint="default"/>
      </w:rPr>
    </w:lvl>
    <w:lvl w:ilvl="2" w:tplc="AFB073D2" w:tentative="1">
      <w:start w:val="1"/>
      <w:numFmt w:val="bullet"/>
      <w:lvlText w:val="•"/>
      <w:lvlJc w:val="left"/>
      <w:pPr>
        <w:tabs>
          <w:tab w:val="num" w:pos="2160"/>
        </w:tabs>
        <w:ind w:left="2160" w:hanging="360"/>
      </w:pPr>
      <w:rPr>
        <w:rFonts w:ascii="Arial" w:hAnsi="Arial" w:hint="default"/>
      </w:rPr>
    </w:lvl>
    <w:lvl w:ilvl="3" w:tplc="B790BA2C" w:tentative="1">
      <w:start w:val="1"/>
      <w:numFmt w:val="bullet"/>
      <w:lvlText w:val="•"/>
      <w:lvlJc w:val="left"/>
      <w:pPr>
        <w:tabs>
          <w:tab w:val="num" w:pos="2880"/>
        </w:tabs>
        <w:ind w:left="2880" w:hanging="360"/>
      </w:pPr>
      <w:rPr>
        <w:rFonts w:ascii="Arial" w:hAnsi="Arial" w:hint="default"/>
      </w:rPr>
    </w:lvl>
    <w:lvl w:ilvl="4" w:tplc="D772CA74" w:tentative="1">
      <w:start w:val="1"/>
      <w:numFmt w:val="bullet"/>
      <w:lvlText w:val="•"/>
      <w:lvlJc w:val="left"/>
      <w:pPr>
        <w:tabs>
          <w:tab w:val="num" w:pos="3600"/>
        </w:tabs>
        <w:ind w:left="3600" w:hanging="360"/>
      </w:pPr>
      <w:rPr>
        <w:rFonts w:ascii="Arial" w:hAnsi="Arial" w:hint="default"/>
      </w:rPr>
    </w:lvl>
    <w:lvl w:ilvl="5" w:tplc="4F4211A6" w:tentative="1">
      <w:start w:val="1"/>
      <w:numFmt w:val="bullet"/>
      <w:lvlText w:val="•"/>
      <w:lvlJc w:val="left"/>
      <w:pPr>
        <w:tabs>
          <w:tab w:val="num" w:pos="4320"/>
        </w:tabs>
        <w:ind w:left="4320" w:hanging="360"/>
      </w:pPr>
      <w:rPr>
        <w:rFonts w:ascii="Arial" w:hAnsi="Arial" w:hint="default"/>
      </w:rPr>
    </w:lvl>
    <w:lvl w:ilvl="6" w:tplc="7FF42842" w:tentative="1">
      <w:start w:val="1"/>
      <w:numFmt w:val="bullet"/>
      <w:lvlText w:val="•"/>
      <w:lvlJc w:val="left"/>
      <w:pPr>
        <w:tabs>
          <w:tab w:val="num" w:pos="5040"/>
        </w:tabs>
        <w:ind w:left="5040" w:hanging="360"/>
      </w:pPr>
      <w:rPr>
        <w:rFonts w:ascii="Arial" w:hAnsi="Arial" w:hint="default"/>
      </w:rPr>
    </w:lvl>
    <w:lvl w:ilvl="7" w:tplc="C7E096A8" w:tentative="1">
      <w:start w:val="1"/>
      <w:numFmt w:val="bullet"/>
      <w:lvlText w:val="•"/>
      <w:lvlJc w:val="left"/>
      <w:pPr>
        <w:tabs>
          <w:tab w:val="num" w:pos="5760"/>
        </w:tabs>
        <w:ind w:left="5760" w:hanging="360"/>
      </w:pPr>
      <w:rPr>
        <w:rFonts w:ascii="Arial" w:hAnsi="Arial" w:hint="default"/>
      </w:rPr>
    </w:lvl>
    <w:lvl w:ilvl="8" w:tplc="1C8440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8169D3"/>
    <w:multiLevelType w:val="hybridMultilevel"/>
    <w:tmpl w:val="3982B274"/>
    <w:lvl w:ilvl="0" w:tplc="8C40F41C">
      <w:start w:val="1"/>
      <w:numFmt w:val="bullet"/>
      <w:lvlText w:val="•"/>
      <w:lvlJc w:val="left"/>
      <w:pPr>
        <w:tabs>
          <w:tab w:val="num" w:pos="720"/>
        </w:tabs>
        <w:ind w:left="720" w:hanging="360"/>
      </w:pPr>
      <w:rPr>
        <w:rFonts w:ascii="Arial" w:hAnsi="Arial" w:hint="default"/>
      </w:rPr>
    </w:lvl>
    <w:lvl w:ilvl="1" w:tplc="98767F8C" w:tentative="1">
      <w:start w:val="1"/>
      <w:numFmt w:val="bullet"/>
      <w:lvlText w:val="•"/>
      <w:lvlJc w:val="left"/>
      <w:pPr>
        <w:tabs>
          <w:tab w:val="num" w:pos="1440"/>
        </w:tabs>
        <w:ind w:left="1440" w:hanging="360"/>
      </w:pPr>
      <w:rPr>
        <w:rFonts w:ascii="Arial" w:hAnsi="Arial" w:hint="default"/>
      </w:rPr>
    </w:lvl>
    <w:lvl w:ilvl="2" w:tplc="AB127E1C" w:tentative="1">
      <w:start w:val="1"/>
      <w:numFmt w:val="bullet"/>
      <w:lvlText w:val="•"/>
      <w:lvlJc w:val="left"/>
      <w:pPr>
        <w:tabs>
          <w:tab w:val="num" w:pos="2160"/>
        </w:tabs>
        <w:ind w:left="2160" w:hanging="360"/>
      </w:pPr>
      <w:rPr>
        <w:rFonts w:ascii="Arial" w:hAnsi="Arial" w:hint="default"/>
      </w:rPr>
    </w:lvl>
    <w:lvl w:ilvl="3" w:tplc="8C40E354" w:tentative="1">
      <w:start w:val="1"/>
      <w:numFmt w:val="bullet"/>
      <w:lvlText w:val="•"/>
      <w:lvlJc w:val="left"/>
      <w:pPr>
        <w:tabs>
          <w:tab w:val="num" w:pos="2880"/>
        </w:tabs>
        <w:ind w:left="2880" w:hanging="360"/>
      </w:pPr>
      <w:rPr>
        <w:rFonts w:ascii="Arial" w:hAnsi="Arial" w:hint="default"/>
      </w:rPr>
    </w:lvl>
    <w:lvl w:ilvl="4" w:tplc="9E98AC94" w:tentative="1">
      <w:start w:val="1"/>
      <w:numFmt w:val="bullet"/>
      <w:lvlText w:val="•"/>
      <w:lvlJc w:val="left"/>
      <w:pPr>
        <w:tabs>
          <w:tab w:val="num" w:pos="3600"/>
        </w:tabs>
        <w:ind w:left="3600" w:hanging="360"/>
      </w:pPr>
      <w:rPr>
        <w:rFonts w:ascii="Arial" w:hAnsi="Arial" w:hint="default"/>
      </w:rPr>
    </w:lvl>
    <w:lvl w:ilvl="5" w:tplc="49583E12" w:tentative="1">
      <w:start w:val="1"/>
      <w:numFmt w:val="bullet"/>
      <w:lvlText w:val="•"/>
      <w:lvlJc w:val="left"/>
      <w:pPr>
        <w:tabs>
          <w:tab w:val="num" w:pos="4320"/>
        </w:tabs>
        <w:ind w:left="4320" w:hanging="360"/>
      </w:pPr>
      <w:rPr>
        <w:rFonts w:ascii="Arial" w:hAnsi="Arial" w:hint="default"/>
      </w:rPr>
    </w:lvl>
    <w:lvl w:ilvl="6" w:tplc="CB4EE31E" w:tentative="1">
      <w:start w:val="1"/>
      <w:numFmt w:val="bullet"/>
      <w:lvlText w:val="•"/>
      <w:lvlJc w:val="left"/>
      <w:pPr>
        <w:tabs>
          <w:tab w:val="num" w:pos="5040"/>
        </w:tabs>
        <w:ind w:left="5040" w:hanging="360"/>
      </w:pPr>
      <w:rPr>
        <w:rFonts w:ascii="Arial" w:hAnsi="Arial" w:hint="default"/>
      </w:rPr>
    </w:lvl>
    <w:lvl w:ilvl="7" w:tplc="7E12FDEC" w:tentative="1">
      <w:start w:val="1"/>
      <w:numFmt w:val="bullet"/>
      <w:lvlText w:val="•"/>
      <w:lvlJc w:val="left"/>
      <w:pPr>
        <w:tabs>
          <w:tab w:val="num" w:pos="5760"/>
        </w:tabs>
        <w:ind w:left="5760" w:hanging="360"/>
      </w:pPr>
      <w:rPr>
        <w:rFonts w:ascii="Arial" w:hAnsi="Arial" w:hint="default"/>
      </w:rPr>
    </w:lvl>
    <w:lvl w:ilvl="8" w:tplc="0C9C17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E406C5"/>
    <w:multiLevelType w:val="hybridMultilevel"/>
    <w:tmpl w:val="BE9630E8"/>
    <w:lvl w:ilvl="0" w:tplc="A1060898">
      <w:start w:val="1"/>
      <w:numFmt w:val="bullet"/>
      <w:lvlText w:val="•"/>
      <w:lvlJc w:val="left"/>
      <w:pPr>
        <w:tabs>
          <w:tab w:val="num" w:pos="720"/>
        </w:tabs>
        <w:ind w:left="720" w:hanging="360"/>
      </w:pPr>
      <w:rPr>
        <w:rFonts w:ascii="Arial" w:hAnsi="Arial" w:hint="default"/>
      </w:rPr>
    </w:lvl>
    <w:lvl w:ilvl="1" w:tplc="01E65680" w:tentative="1">
      <w:start w:val="1"/>
      <w:numFmt w:val="bullet"/>
      <w:lvlText w:val="•"/>
      <w:lvlJc w:val="left"/>
      <w:pPr>
        <w:tabs>
          <w:tab w:val="num" w:pos="1440"/>
        </w:tabs>
        <w:ind w:left="1440" w:hanging="360"/>
      </w:pPr>
      <w:rPr>
        <w:rFonts w:ascii="Arial" w:hAnsi="Arial" w:hint="default"/>
      </w:rPr>
    </w:lvl>
    <w:lvl w:ilvl="2" w:tplc="E31ADB5E" w:tentative="1">
      <w:start w:val="1"/>
      <w:numFmt w:val="bullet"/>
      <w:lvlText w:val="•"/>
      <w:lvlJc w:val="left"/>
      <w:pPr>
        <w:tabs>
          <w:tab w:val="num" w:pos="2160"/>
        </w:tabs>
        <w:ind w:left="2160" w:hanging="360"/>
      </w:pPr>
      <w:rPr>
        <w:rFonts w:ascii="Arial" w:hAnsi="Arial" w:hint="default"/>
      </w:rPr>
    </w:lvl>
    <w:lvl w:ilvl="3" w:tplc="5440872A" w:tentative="1">
      <w:start w:val="1"/>
      <w:numFmt w:val="bullet"/>
      <w:lvlText w:val="•"/>
      <w:lvlJc w:val="left"/>
      <w:pPr>
        <w:tabs>
          <w:tab w:val="num" w:pos="2880"/>
        </w:tabs>
        <w:ind w:left="2880" w:hanging="360"/>
      </w:pPr>
      <w:rPr>
        <w:rFonts w:ascii="Arial" w:hAnsi="Arial" w:hint="default"/>
      </w:rPr>
    </w:lvl>
    <w:lvl w:ilvl="4" w:tplc="C11240D0" w:tentative="1">
      <w:start w:val="1"/>
      <w:numFmt w:val="bullet"/>
      <w:lvlText w:val="•"/>
      <w:lvlJc w:val="left"/>
      <w:pPr>
        <w:tabs>
          <w:tab w:val="num" w:pos="3600"/>
        </w:tabs>
        <w:ind w:left="3600" w:hanging="360"/>
      </w:pPr>
      <w:rPr>
        <w:rFonts w:ascii="Arial" w:hAnsi="Arial" w:hint="default"/>
      </w:rPr>
    </w:lvl>
    <w:lvl w:ilvl="5" w:tplc="D0F038DC" w:tentative="1">
      <w:start w:val="1"/>
      <w:numFmt w:val="bullet"/>
      <w:lvlText w:val="•"/>
      <w:lvlJc w:val="left"/>
      <w:pPr>
        <w:tabs>
          <w:tab w:val="num" w:pos="4320"/>
        </w:tabs>
        <w:ind w:left="4320" w:hanging="360"/>
      </w:pPr>
      <w:rPr>
        <w:rFonts w:ascii="Arial" w:hAnsi="Arial" w:hint="default"/>
      </w:rPr>
    </w:lvl>
    <w:lvl w:ilvl="6" w:tplc="E2E02AD4" w:tentative="1">
      <w:start w:val="1"/>
      <w:numFmt w:val="bullet"/>
      <w:lvlText w:val="•"/>
      <w:lvlJc w:val="left"/>
      <w:pPr>
        <w:tabs>
          <w:tab w:val="num" w:pos="5040"/>
        </w:tabs>
        <w:ind w:left="5040" w:hanging="360"/>
      </w:pPr>
      <w:rPr>
        <w:rFonts w:ascii="Arial" w:hAnsi="Arial" w:hint="default"/>
      </w:rPr>
    </w:lvl>
    <w:lvl w:ilvl="7" w:tplc="6DB433E6" w:tentative="1">
      <w:start w:val="1"/>
      <w:numFmt w:val="bullet"/>
      <w:lvlText w:val="•"/>
      <w:lvlJc w:val="left"/>
      <w:pPr>
        <w:tabs>
          <w:tab w:val="num" w:pos="5760"/>
        </w:tabs>
        <w:ind w:left="5760" w:hanging="360"/>
      </w:pPr>
      <w:rPr>
        <w:rFonts w:ascii="Arial" w:hAnsi="Arial" w:hint="default"/>
      </w:rPr>
    </w:lvl>
    <w:lvl w:ilvl="8" w:tplc="7FF8E7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9260DC"/>
    <w:multiLevelType w:val="hybridMultilevel"/>
    <w:tmpl w:val="21423FA6"/>
    <w:lvl w:ilvl="0" w:tplc="2EA01BB2">
      <w:start w:val="1"/>
      <w:numFmt w:val="bullet"/>
      <w:lvlText w:val="•"/>
      <w:lvlJc w:val="left"/>
      <w:pPr>
        <w:tabs>
          <w:tab w:val="num" w:pos="720"/>
        </w:tabs>
        <w:ind w:left="720" w:hanging="360"/>
      </w:pPr>
      <w:rPr>
        <w:rFonts w:ascii="Arial" w:hAnsi="Arial" w:hint="default"/>
      </w:rPr>
    </w:lvl>
    <w:lvl w:ilvl="1" w:tplc="D2BE5BA0" w:tentative="1">
      <w:start w:val="1"/>
      <w:numFmt w:val="bullet"/>
      <w:lvlText w:val="•"/>
      <w:lvlJc w:val="left"/>
      <w:pPr>
        <w:tabs>
          <w:tab w:val="num" w:pos="1440"/>
        </w:tabs>
        <w:ind w:left="1440" w:hanging="360"/>
      </w:pPr>
      <w:rPr>
        <w:rFonts w:ascii="Arial" w:hAnsi="Arial" w:hint="default"/>
      </w:rPr>
    </w:lvl>
    <w:lvl w:ilvl="2" w:tplc="9CE0C2A8" w:tentative="1">
      <w:start w:val="1"/>
      <w:numFmt w:val="bullet"/>
      <w:lvlText w:val="•"/>
      <w:lvlJc w:val="left"/>
      <w:pPr>
        <w:tabs>
          <w:tab w:val="num" w:pos="2160"/>
        </w:tabs>
        <w:ind w:left="2160" w:hanging="360"/>
      </w:pPr>
      <w:rPr>
        <w:rFonts w:ascii="Arial" w:hAnsi="Arial" w:hint="default"/>
      </w:rPr>
    </w:lvl>
    <w:lvl w:ilvl="3" w:tplc="42D68D98" w:tentative="1">
      <w:start w:val="1"/>
      <w:numFmt w:val="bullet"/>
      <w:lvlText w:val="•"/>
      <w:lvlJc w:val="left"/>
      <w:pPr>
        <w:tabs>
          <w:tab w:val="num" w:pos="2880"/>
        </w:tabs>
        <w:ind w:left="2880" w:hanging="360"/>
      </w:pPr>
      <w:rPr>
        <w:rFonts w:ascii="Arial" w:hAnsi="Arial" w:hint="default"/>
      </w:rPr>
    </w:lvl>
    <w:lvl w:ilvl="4" w:tplc="685276E0" w:tentative="1">
      <w:start w:val="1"/>
      <w:numFmt w:val="bullet"/>
      <w:lvlText w:val="•"/>
      <w:lvlJc w:val="left"/>
      <w:pPr>
        <w:tabs>
          <w:tab w:val="num" w:pos="3600"/>
        </w:tabs>
        <w:ind w:left="3600" w:hanging="360"/>
      </w:pPr>
      <w:rPr>
        <w:rFonts w:ascii="Arial" w:hAnsi="Arial" w:hint="default"/>
      </w:rPr>
    </w:lvl>
    <w:lvl w:ilvl="5" w:tplc="DA1620EA" w:tentative="1">
      <w:start w:val="1"/>
      <w:numFmt w:val="bullet"/>
      <w:lvlText w:val="•"/>
      <w:lvlJc w:val="left"/>
      <w:pPr>
        <w:tabs>
          <w:tab w:val="num" w:pos="4320"/>
        </w:tabs>
        <w:ind w:left="4320" w:hanging="360"/>
      </w:pPr>
      <w:rPr>
        <w:rFonts w:ascii="Arial" w:hAnsi="Arial" w:hint="default"/>
      </w:rPr>
    </w:lvl>
    <w:lvl w:ilvl="6" w:tplc="1242ADEE" w:tentative="1">
      <w:start w:val="1"/>
      <w:numFmt w:val="bullet"/>
      <w:lvlText w:val="•"/>
      <w:lvlJc w:val="left"/>
      <w:pPr>
        <w:tabs>
          <w:tab w:val="num" w:pos="5040"/>
        </w:tabs>
        <w:ind w:left="5040" w:hanging="360"/>
      </w:pPr>
      <w:rPr>
        <w:rFonts w:ascii="Arial" w:hAnsi="Arial" w:hint="default"/>
      </w:rPr>
    </w:lvl>
    <w:lvl w:ilvl="7" w:tplc="F0B86D50" w:tentative="1">
      <w:start w:val="1"/>
      <w:numFmt w:val="bullet"/>
      <w:lvlText w:val="•"/>
      <w:lvlJc w:val="left"/>
      <w:pPr>
        <w:tabs>
          <w:tab w:val="num" w:pos="5760"/>
        </w:tabs>
        <w:ind w:left="5760" w:hanging="360"/>
      </w:pPr>
      <w:rPr>
        <w:rFonts w:ascii="Arial" w:hAnsi="Arial" w:hint="default"/>
      </w:rPr>
    </w:lvl>
    <w:lvl w:ilvl="8" w:tplc="299ED6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A2074C"/>
    <w:multiLevelType w:val="hybridMultilevel"/>
    <w:tmpl w:val="44AE2A8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91325"/>
    <w:multiLevelType w:val="hybridMultilevel"/>
    <w:tmpl w:val="2EBE8A06"/>
    <w:lvl w:ilvl="0" w:tplc="80AE3BDE">
      <w:start w:val="1"/>
      <w:numFmt w:val="bullet"/>
      <w:lvlText w:val="•"/>
      <w:lvlJc w:val="left"/>
      <w:pPr>
        <w:tabs>
          <w:tab w:val="num" w:pos="720"/>
        </w:tabs>
        <w:ind w:left="720" w:hanging="360"/>
      </w:pPr>
      <w:rPr>
        <w:rFonts w:ascii="Arial" w:hAnsi="Arial" w:hint="default"/>
      </w:rPr>
    </w:lvl>
    <w:lvl w:ilvl="1" w:tplc="1DAA4656" w:tentative="1">
      <w:start w:val="1"/>
      <w:numFmt w:val="bullet"/>
      <w:lvlText w:val="•"/>
      <w:lvlJc w:val="left"/>
      <w:pPr>
        <w:tabs>
          <w:tab w:val="num" w:pos="1440"/>
        </w:tabs>
        <w:ind w:left="1440" w:hanging="360"/>
      </w:pPr>
      <w:rPr>
        <w:rFonts w:ascii="Arial" w:hAnsi="Arial" w:hint="default"/>
      </w:rPr>
    </w:lvl>
    <w:lvl w:ilvl="2" w:tplc="BCB853DE" w:tentative="1">
      <w:start w:val="1"/>
      <w:numFmt w:val="bullet"/>
      <w:lvlText w:val="•"/>
      <w:lvlJc w:val="left"/>
      <w:pPr>
        <w:tabs>
          <w:tab w:val="num" w:pos="2160"/>
        </w:tabs>
        <w:ind w:left="2160" w:hanging="360"/>
      </w:pPr>
      <w:rPr>
        <w:rFonts w:ascii="Arial" w:hAnsi="Arial" w:hint="default"/>
      </w:rPr>
    </w:lvl>
    <w:lvl w:ilvl="3" w:tplc="CDA825B0" w:tentative="1">
      <w:start w:val="1"/>
      <w:numFmt w:val="bullet"/>
      <w:lvlText w:val="•"/>
      <w:lvlJc w:val="left"/>
      <w:pPr>
        <w:tabs>
          <w:tab w:val="num" w:pos="2880"/>
        </w:tabs>
        <w:ind w:left="2880" w:hanging="360"/>
      </w:pPr>
      <w:rPr>
        <w:rFonts w:ascii="Arial" w:hAnsi="Arial" w:hint="default"/>
      </w:rPr>
    </w:lvl>
    <w:lvl w:ilvl="4" w:tplc="52F289C6" w:tentative="1">
      <w:start w:val="1"/>
      <w:numFmt w:val="bullet"/>
      <w:lvlText w:val="•"/>
      <w:lvlJc w:val="left"/>
      <w:pPr>
        <w:tabs>
          <w:tab w:val="num" w:pos="3600"/>
        </w:tabs>
        <w:ind w:left="3600" w:hanging="360"/>
      </w:pPr>
      <w:rPr>
        <w:rFonts w:ascii="Arial" w:hAnsi="Arial" w:hint="default"/>
      </w:rPr>
    </w:lvl>
    <w:lvl w:ilvl="5" w:tplc="FF1A1C18" w:tentative="1">
      <w:start w:val="1"/>
      <w:numFmt w:val="bullet"/>
      <w:lvlText w:val="•"/>
      <w:lvlJc w:val="left"/>
      <w:pPr>
        <w:tabs>
          <w:tab w:val="num" w:pos="4320"/>
        </w:tabs>
        <w:ind w:left="4320" w:hanging="360"/>
      </w:pPr>
      <w:rPr>
        <w:rFonts w:ascii="Arial" w:hAnsi="Arial" w:hint="default"/>
      </w:rPr>
    </w:lvl>
    <w:lvl w:ilvl="6" w:tplc="46A21832" w:tentative="1">
      <w:start w:val="1"/>
      <w:numFmt w:val="bullet"/>
      <w:lvlText w:val="•"/>
      <w:lvlJc w:val="left"/>
      <w:pPr>
        <w:tabs>
          <w:tab w:val="num" w:pos="5040"/>
        </w:tabs>
        <w:ind w:left="5040" w:hanging="360"/>
      </w:pPr>
      <w:rPr>
        <w:rFonts w:ascii="Arial" w:hAnsi="Arial" w:hint="default"/>
      </w:rPr>
    </w:lvl>
    <w:lvl w:ilvl="7" w:tplc="A89A9672" w:tentative="1">
      <w:start w:val="1"/>
      <w:numFmt w:val="bullet"/>
      <w:lvlText w:val="•"/>
      <w:lvlJc w:val="left"/>
      <w:pPr>
        <w:tabs>
          <w:tab w:val="num" w:pos="5760"/>
        </w:tabs>
        <w:ind w:left="5760" w:hanging="360"/>
      </w:pPr>
      <w:rPr>
        <w:rFonts w:ascii="Arial" w:hAnsi="Arial" w:hint="default"/>
      </w:rPr>
    </w:lvl>
    <w:lvl w:ilvl="8" w:tplc="26841D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53154A"/>
    <w:multiLevelType w:val="hybridMultilevel"/>
    <w:tmpl w:val="D92ADF16"/>
    <w:lvl w:ilvl="0" w:tplc="DD743624">
      <w:start w:val="1"/>
      <w:numFmt w:val="bullet"/>
      <w:lvlText w:val="•"/>
      <w:lvlJc w:val="left"/>
      <w:pPr>
        <w:tabs>
          <w:tab w:val="num" w:pos="720"/>
        </w:tabs>
        <w:ind w:left="720" w:hanging="360"/>
      </w:pPr>
      <w:rPr>
        <w:rFonts w:ascii="Arial" w:hAnsi="Arial" w:hint="default"/>
      </w:rPr>
    </w:lvl>
    <w:lvl w:ilvl="1" w:tplc="6E981B3E" w:tentative="1">
      <w:start w:val="1"/>
      <w:numFmt w:val="bullet"/>
      <w:lvlText w:val="•"/>
      <w:lvlJc w:val="left"/>
      <w:pPr>
        <w:tabs>
          <w:tab w:val="num" w:pos="1440"/>
        </w:tabs>
        <w:ind w:left="1440" w:hanging="360"/>
      </w:pPr>
      <w:rPr>
        <w:rFonts w:ascii="Arial" w:hAnsi="Arial" w:hint="default"/>
      </w:rPr>
    </w:lvl>
    <w:lvl w:ilvl="2" w:tplc="A2D69734" w:tentative="1">
      <w:start w:val="1"/>
      <w:numFmt w:val="bullet"/>
      <w:lvlText w:val="•"/>
      <w:lvlJc w:val="left"/>
      <w:pPr>
        <w:tabs>
          <w:tab w:val="num" w:pos="2160"/>
        </w:tabs>
        <w:ind w:left="2160" w:hanging="360"/>
      </w:pPr>
      <w:rPr>
        <w:rFonts w:ascii="Arial" w:hAnsi="Arial" w:hint="default"/>
      </w:rPr>
    </w:lvl>
    <w:lvl w:ilvl="3" w:tplc="33F4A2B2" w:tentative="1">
      <w:start w:val="1"/>
      <w:numFmt w:val="bullet"/>
      <w:lvlText w:val="•"/>
      <w:lvlJc w:val="left"/>
      <w:pPr>
        <w:tabs>
          <w:tab w:val="num" w:pos="2880"/>
        </w:tabs>
        <w:ind w:left="2880" w:hanging="360"/>
      </w:pPr>
      <w:rPr>
        <w:rFonts w:ascii="Arial" w:hAnsi="Arial" w:hint="default"/>
      </w:rPr>
    </w:lvl>
    <w:lvl w:ilvl="4" w:tplc="1A66FD4E" w:tentative="1">
      <w:start w:val="1"/>
      <w:numFmt w:val="bullet"/>
      <w:lvlText w:val="•"/>
      <w:lvlJc w:val="left"/>
      <w:pPr>
        <w:tabs>
          <w:tab w:val="num" w:pos="3600"/>
        </w:tabs>
        <w:ind w:left="3600" w:hanging="360"/>
      </w:pPr>
      <w:rPr>
        <w:rFonts w:ascii="Arial" w:hAnsi="Arial" w:hint="default"/>
      </w:rPr>
    </w:lvl>
    <w:lvl w:ilvl="5" w:tplc="453ED7D0" w:tentative="1">
      <w:start w:val="1"/>
      <w:numFmt w:val="bullet"/>
      <w:lvlText w:val="•"/>
      <w:lvlJc w:val="left"/>
      <w:pPr>
        <w:tabs>
          <w:tab w:val="num" w:pos="4320"/>
        </w:tabs>
        <w:ind w:left="4320" w:hanging="360"/>
      </w:pPr>
      <w:rPr>
        <w:rFonts w:ascii="Arial" w:hAnsi="Arial" w:hint="default"/>
      </w:rPr>
    </w:lvl>
    <w:lvl w:ilvl="6" w:tplc="02FAA06A" w:tentative="1">
      <w:start w:val="1"/>
      <w:numFmt w:val="bullet"/>
      <w:lvlText w:val="•"/>
      <w:lvlJc w:val="left"/>
      <w:pPr>
        <w:tabs>
          <w:tab w:val="num" w:pos="5040"/>
        </w:tabs>
        <w:ind w:left="5040" w:hanging="360"/>
      </w:pPr>
      <w:rPr>
        <w:rFonts w:ascii="Arial" w:hAnsi="Arial" w:hint="default"/>
      </w:rPr>
    </w:lvl>
    <w:lvl w:ilvl="7" w:tplc="8F925B3C" w:tentative="1">
      <w:start w:val="1"/>
      <w:numFmt w:val="bullet"/>
      <w:lvlText w:val="•"/>
      <w:lvlJc w:val="left"/>
      <w:pPr>
        <w:tabs>
          <w:tab w:val="num" w:pos="5760"/>
        </w:tabs>
        <w:ind w:left="5760" w:hanging="360"/>
      </w:pPr>
      <w:rPr>
        <w:rFonts w:ascii="Arial" w:hAnsi="Arial" w:hint="default"/>
      </w:rPr>
    </w:lvl>
    <w:lvl w:ilvl="8" w:tplc="61EE53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E83F81"/>
    <w:multiLevelType w:val="hybridMultilevel"/>
    <w:tmpl w:val="BD54E56A"/>
    <w:lvl w:ilvl="0" w:tplc="EB722B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B7F37"/>
    <w:multiLevelType w:val="hybridMultilevel"/>
    <w:tmpl w:val="7ABC255C"/>
    <w:lvl w:ilvl="0" w:tplc="92F8C414">
      <w:start w:val="1"/>
      <w:numFmt w:val="bullet"/>
      <w:lvlText w:val="•"/>
      <w:lvlJc w:val="left"/>
      <w:pPr>
        <w:tabs>
          <w:tab w:val="num" w:pos="720"/>
        </w:tabs>
        <w:ind w:left="720" w:hanging="360"/>
      </w:pPr>
      <w:rPr>
        <w:rFonts w:ascii="Arial" w:hAnsi="Arial" w:hint="default"/>
      </w:rPr>
    </w:lvl>
    <w:lvl w:ilvl="1" w:tplc="A6EE73BE" w:tentative="1">
      <w:start w:val="1"/>
      <w:numFmt w:val="bullet"/>
      <w:lvlText w:val="•"/>
      <w:lvlJc w:val="left"/>
      <w:pPr>
        <w:tabs>
          <w:tab w:val="num" w:pos="1440"/>
        </w:tabs>
        <w:ind w:left="1440" w:hanging="360"/>
      </w:pPr>
      <w:rPr>
        <w:rFonts w:ascii="Arial" w:hAnsi="Arial" w:hint="default"/>
      </w:rPr>
    </w:lvl>
    <w:lvl w:ilvl="2" w:tplc="C9A08576" w:tentative="1">
      <w:start w:val="1"/>
      <w:numFmt w:val="bullet"/>
      <w:lvlText w:val="•"/>
      <w:lvlJc w:val="left"/>
      <w:pPr>
        <w:tabs>
          <w:tab w:val="num" w:pos="2160"/>
        </w:tabs>
        <w:ind w:left="2160" w:hanging="360"/>
      </w:pPr>
      <w:rPr>
        <w:rFonts w:ascii="Arial" w:hAnsi="Arial" w:hint="default"/>
      </w:rPr>
    </w:lvl>
    <w:lvl w:ilvl="3" w:tplc="824C0768" w:tentative="1">
      <w:start w:val="1"/>
      <w:numFmt w:val="bullet"/>
      <w:lvlText w:val="•"/>
      <w:lvlJc w:val="left"/>
      <w:pPr>
        <w:tabs>
          <w:tab w:val="num" w:pos="2880"/>
        </w:tabs>
        <w:ind w:left="2880" w:hanging="360"/>
      </w:pPr>
      <w:rPr>
        <w:rFonts w:ascii="Arial" w:hAnsi="Arial" w:hint="default"/>
      </w:rPr>
    </w:lvl>
    <w:lvl w:ilvl="4" w:tplc="98240B7A" w:tentative="1">
      <w:start w:val="1"/>
      <w:numFmt w:val="bullet"/>
      <w:lvlText w:val="•"/>
      <w:lvlJc w:val="left"/>
      <w:pPr>
        <w:tabs>
          <w:tab w:val="num" w:pos="3600"/>
        </w:tabs>
        <w:ind w:left="3600" w:hanging="360"/>
      </w:pPr>
      <w:rPr>
        <w:rFonts w:ascii="Arial" w:hAnsi="Arial" w:hint="default"/>
      </w:rPr>
    </w:lvl>
    <w:lvl w:ilvl="5" w:tplc="8F425524" w:tentative="1">
      <w:start w:val="1"/>
      <w:numFmt w:val="bullet"/>
      <w:lvlText w:val="•"/>
      <w:lvlJc w:val="left"/>
      <w:pPr>
        <w:tabs>
          <w:tab w:val="num" w:pos="4320"/>
        </w:tabs>
        <w:ind w:left="4320" w:hanging="360"/>
      </w:pPr>
      <w:rPr>
        <w:rFonts w:ascii="Arial" w:hAnsi="Arial" w:hint="default"/>
      </w:rPr>
    </w:lvl>
    <w:lvl w:ilvl="6" w:tplc="9C5AC328" w:tentative="1">
      <w:start w:val="1"/>
      <w:numFmt w:val="bullet"/>
      <w:lvlText w:val="•"/>
      <w:lvlJc w:val="left"/>
      <w:pPr>
        <w:tabs>
          <w:tab w:val="num" w:pos="5040"/>
        </w:tabs>
        <w:ind w:left="5040" w:hanging="360"/>
      </w:pPr>
      <w:rPr>
        <w:rFonts w:ascii="Arial" w:hAnsi="Arial" w:hint="default"/>
      </w:rPr>
    </w:lvl>
    <w:lvl w:ilvl="7" w:tplc="71C63652" w:tentative="1">
      <w:start w:val="1"/>
      <w:numFmt w:val="bullet"/>
      <w:lvlText w:val="•"/>
      <w:lvlJc w:val="left"/>
      <w:pPr>
        <w:tabs>
          <w:tab w:val="num" w:pos="5760"/>
        </w:tabs>
        <w:ind w:left="5760" w:hanging="360"/>
      </w:pPr>
      <w:rPr>
        <w:rFonts w:ascii="Arial" w:hAnsi="Arial" w:hint="default"/>
      </w:rPr>
    </w:lvl>
    <w:lvl w:ilvl="8" w:tplc="553A21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FF73C5"/>
    <w:multiLevelType w:val="hybridMultilevel"/>
    <w:tmpl w:val="43DCAA60"/>
    <w:lvl w:ilvl="0" w:tplc="EB722B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03255F"/>
    <w:multiLevelType w:val="multilevel"/>
    <w:tmpl w:val="CA00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248E2"/>
    <w:multiLevelType w:val="hybridMultilevel"/>
    <w:tmpl w:val="93FE116E"/>
    <w:lvl w:ilvl="0" w:tplc="EB722B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D6545"/>
    <w:multiLevelType w:val="hybridMultilevel"/>
    <w:tmpl w:val="9A74C9C8"/>
    <w:lvl w:ilvl="0" w:tplc="ACE2E5FA">
      <w:start w:val="1"/>
      <w:numFmt w:val="bullet"/>
      <w:lvlText w:val="•"/>
      <w:lvlJc w:val="left"/>
      <w:pPr>
        <w:tabs>
          <w:tab w:val="num" w:pos="720"/>
        </w:tabs>
        <w:ind w:left="720" w:hanging="360"/>
      </w:pPr>
      <w:rPr>
        <w:rFonts w:ascii="Arial" w:hAnsi="Arial" w:hint="default"/>
      </w:rPr>
    </w:lvl>
    <w:lvl w:ilvl="1" w:tplc="3C0CE4EC" w:tentative="1">
      <w:start w:val="1"/>
      <w:numFmt w:val="bullet"/>
      <w:lvlText w:val="•"/>
      <w:lvlJc w:val="left"/>
      <w:pPr>
        <w:tabs>
          <w:tab w:val="num" w:pos="1440"/>
        </w:tabs>
        <w:ind w:left="1440" w:hanging="360"/>
      </w:pPr>
      <w:rPr>
        <w:rFonts w:ascii="Arial" w:hAnsi="Arial" w:hint="default"/>
      </w:rPr>
    </w:lvl>
    <w:lvl w:ilvl="2" w:tplc="D66C6780" w:tentative="1">
      <w:start w:val="1"/>
      <w:numFmt w:val="bullet"/>
      <w:lvlText w:val="•"/>
      <w:lvlJc w:val="left"/>
      <w:pPr>
        <w:tabs>
          <w:tab w:val="num" w:pos="2160"/>
        </w:tabs>
        <w:ind w:left="2160" w:hanging="360"/>
      </w:pPr>
      <w:rPr>
        <w:rFonts w:ascii="Arial" w:hAnsi="Arial" w:hint="default"/>
      </w:rPr>
    </w:lvl>
    <w:lvl w:ilvl="3" w:tplc="2ED4E3E2" w:tentative="1">
      <w:start w:val="1"/>
      <w:numFmt w:val="bullet"/>
      <w:lvlText w:val="•"/>
      <w:lvlJc w:val="left"/>
      <w:pPr>
        <w:tabs>
          <w:tab w:val="num" w:pos="2880"/>
        </w:tabs>
        <w:ind w:left="2880" w:hanging="360"/>
      </w:pPr>
      <w:rPr>
        <w:rFonts w:ascii="Arial" w:hAnsi="Arial" w:hint="default"/>
      </w:rPr>
    </w:lvl>
    <w:lvl w:ilvl="4" w:tplc="EFFE88D6" w:tentative="1">
      <w:start w:val="1"/>
      <w:numFmt w:val="bullet"/>
      <w:lvlText w:val="•"/>
      <w:lvlJc w:val="left"/>
      <w:pPr>
        <w:tabs>
          <w:tab w:val="num" w:pos="3600"/>
        </w:tabs>
        <w:ind w:left="3600" w:hanging="360"/>
      </w:pPr>
      <w:rPr>
        <w:rFonts w:ascii="Arial" w:hAnsi="Arial" w:hint="default"/>
      </w:rPr>
    </w:lvl>
    <w:lvl w:ilvl="5" w:tplc="EC74D888" w:tentative="1">
      <w:start w:val="1"/>
      <w:numFmt w:val="bullet"/>
      <w:lvlText w:val="•"/>
      <w:lvlJc w:val="left"/>
      <w:pPr>
        <w:tabs>
          <w:tab w:val="num" w:pos="4320"/>
        </w:tabs>
        <w:ind w:left="4320" w:hanging="360"/>
      </w:pPr>
      <w:rPr>
        <w:rFonts w:ascii="Arial" w:hAnsi="Arial" w:hint="default"/>
      </w:rPr>
    </w:lvl>
    <w:lvl w:ilvl="6" w:tplc="65108918" w:tentative="1">
      <w:start w:val="1"/>
      <w:numFmt w:val="bullet"/>
      <w:lvlText w:val="•"/>
      <w:lvlJc w:val="left"/>
      <w:pPr>
        <w:tabs>
          <w:tab w:val="num" w:pos="5040"/>
        </w:tabs>
        <w:ind w:left="5040" w:hanging="360"/>
      </w:pPr>
      <w:rPr>
        <w:rFonts w:ascii="Arial" w:hAnsi="Arial" w:hint="default"/>
      </w:rPr>
    </w:lvl>
    <w:lvl w:ilvl="7" w:tplc="FE083F5A" w:tentative="1">
      <w:start w:val="1"/>
      <w:numFmt w:val="bullet"/>
      <w:lvlText w:val="•"/>
      <w:lvlJc w:val="left"/>
      <w:pPr>
        <w:tabs>
          <w:tab w:val="num" w:pos="5760"/>
        </w:tabs>
        <w:ind w:left="5760" w:hanging="360"/>
      </w:pPr>
      <w:rPr>
        <w:rFonts w:ascii="Arial" w:hAnsi="Arial" w:hint="default"/>
      </w:rPr>
    </w:lvl>
    <w:lvl w:ilvl="8" w:tplc="E8FC8E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A0875FC"/>
    <w:multiLevelType w:val="hybridMultilevel"/>
    <w:tmpl w:val="88384704"/>
    <w:lvl w:ilvl="0" w:tplc="04090013">
      <w:start w:val="1"/>
      <w:numFmt w:val="upperRoman"/>
      <w:lvlText w:val="%1."/>
      <w:lvlJc w:val="righ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D87B5B"/>
    <w:multiLevelType w:val="hybridMultilevel"/>
    <w:tmpl w:val="32AEC4FA"/>
    <w:lvl w:ilvl="0" w:tplc="47087FB4">
      <w:start w:val="1"/>
      <w:numFmt w:val="bullet"/>
      <w:lvlText w:val="•"/>
      <w:lvlJc w:val="left"/>
      <w:pPr>
        <w:tabs>
          <w:tab w:val="num" w:pos="720"/>
        </w:tabs>
        <w:ind w:left="720" w:hanging="360"/>
      </w:pPr>
      <w:rPr>
        <w:rFonts w:ascii="Arial" w:hAnsi="Arial" w:hint="default"/>
      </w:rPr>
    </w:lvl>
    <w:lvl w:ilvl="1" w:tplc="B46408E2" w:tentative="1">
      <w:start w:val="1"/>
      <w:numFmt w:val="bullet"/>
      <w:lvlText w:val="•"/>
      <w:lvlJc w:val="left"/>
      <w:pPr>
        <w:tabs>
          <w:tab w:val="num" w:pos="1440"/>
        </w:tabs>
        <w:ind w:left="1440" w:hanging="360"/>
      </w:pPr>
      <w:rPr>
        <w:rFonts w:ascii="Arial" w:hAnsi="Arial" w:hint="default"/>
      </w:rPr>
    </w:lvl>
    <w:lvl w:ilvl="2" w:tplc="1FF0BB48" w:tentative="1">
      <w:start w:val="1"/>
      <w:numFmt w:val="bullet"/>
      <w:lvlText w:val="•"/>
      <w:lvlJc w:val="left"/>
      <w:pPr>
        <w:tabs>
          <w:tab w:val="num" w:pos="2160"/>
        </w:tabs>
        <w:ind w:left="2160" w:hanging="360"/>
      </w:pPr>
      <w:rPr>
        <w:rFonts w:ascii="Arial" w:hAnsi="Arial" w:hint="default"/>
      </w:rPr>
    </w:lvl>
    <w:lvl w:ilvl="3" w:tplc="30548EB2" w:tentative="1">
      <w:start w:val="1"/>
      <w:numFmt w:val="bullet"/>
      <w:lvlText w:val="•"/>
      <w:lvlJc w:val="left"/>
      <w:pPr>
        <w:tabs>
          <w:tab w:val="num" w:pos="2880"/>
        </w:tabs>
        <w:ind w:left="2880" w:hanging="360"/>
      </w:pPr>
      <w:rPr>
        <w:rFonts w:ascii="Arial" w:hAnsi="Arial" w:hint="default"/>
      </w:rPr>
    </w:lvl>
    <w:lvl w:ilvl="4" w:tplc="DE841870" w:tentative="1">
      <w:start w:val="1"/>
      <w:numFmt w:val="bullet"/>
      <w:lvlText w:val="•"/>
      <w:lvlJc w:val="left"/>
      <w:pPr>
        <w:tabs>
          <w:tab w:val="num" w:pos="3600"/>
        </w:tabs>
        <w:ind w:left="3600" w:hanging="360"/>
      </w:pPr>
      <w:rPr>
        <w:rFonts w:ascii="Arial" w:hAnsi="Arial" w:hint="default"/>
      </w:rPr>
    </w:lvl>
    <w:lvl w:ilvl="5" w:tplc="F0D6E3A0" w:tentative="1">
      <w:start w:val="1"/>
      <w:numFmt w:val="bullet"/>
      <w:lvlText w:val="•"/>
      <w:lvlJc w:val="left"/>
      <w:pPr>
        <w:tabs>
          <w:tab w:val="num" w:pos="4320"/>
        </w:tabs>
        <w:ind w:left="4320" w:hanging="360"/>
      </w:pPr>
      <w:rPr>
        <w:rFonts w:ascii="Arial" w:hAnsi="Arial" w:hint="default"/>
      </w:rPr>
    </w:lvl>
    <w:lvl w:ilvl="6" w:tplc="30C6A384" w:tentative="1">
      <w:start w:val="1"/>
      <w:numFmt w:val="bullet"/>
      <w:lvlText w:val="•"/>
      <w:lvlJc w:val="left"/>
      <w:pPr>
        <w:tabs>
          <w:tab w:val="num" w:pos="5040"/>
        </w:tabs>
        <w:ind w:left="5040" w:hanging="360"/>
      </w:pPr>
      <w:rPr>
        <w:rFonts w:ascii="Arial" w:hAnsi="Arial" w:hint="default"/>
      </w:rPr>
    </w:lvl>
    <w:lvl w:ilvl="7" w:tplc="A0F437A2" w:tentative="1">
      <w:start w:val="1"/>
      <w:numFmt w:val="bullet"/>
      <w:lvlText w:val="•"/>
      <w:lvlJc w:val="left"/>
      <w:pPr>
        <w:tabs>
          <w:tab w:val="num" w:pos="5760"/>
        </w:tabs>
        <w:ind w:left="5760" w:hanging="360"/>
      </w:pPr>
      <w:rPr>
        <w:rFonts w:ascii="Arial" w:hAnsi="Arial" w:hint="default"/>
      </w:rPr>
    </w:lvl>
    <w:lvl w:ilvl="8" w:tplc="AD6801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0607017"/>
    <w:multiLevelType w:val="hybridMultilevel"/>
    <w:tmpl w:val="FA9A9ECC"/>
    <w:lvl w:ilvl="0" w:tplc="A6603F60">
      <w:start w:val="1"/>
      <w:numFmt w:val="bullet"/>
      <w:lvlText w:val="•"/>
      <w:lvlJc w:val="left"/>
      <w:pPr>
        <w:tabs>
          <w:tab w:val="num" w:pos="720"/>
        </w:tabs>
        <w:ind w:left="720" w:hanging="360"/>
      </w:pPr>
      <w:rPr>
        <w:rFonts w:ascii="Arial" w:hAnsi="Arial" w:hint="default"/>
      </w:rPr>
    </w:lvl>
    <w:lvl w:ilvl="1" w:tplc="CF9C4DAE" w:tentative="1">
      <w:start w:val="1"/>
      <w:numFmt w:val="bullet"/>
      <w:lvlText w:val="•"/>
      <w:lvlJc w:val="left"/>
      <w:pPr>
        <w:tabs>
          <w:tab w:val="num" w:pos="1440"/>
        </w:tabs>
        <w:ind w:left="1440" w:hanging="360"/>
      </w:pPr>
      <w:rPr>
        <w:rFonts w:ascii="Arial" w:hAnsi="Arial" w:hint="default"/>
      </w:rPr>
    </w:lvl>
    <w:lvl w:ilvl="2" w:tplc="718A4EDE" w:tentative="1">
      <w:start w:val="1"/>
      <w:numFmt w:val="bullet"/>
      <w:lvlText w:val="•"/>
      <w:lvlJc w:val="left"/>
      <w:pPr>
        <w:tabs>
          <w:tab w:val="num" w:pos="2160"/>
        </w:tabs>
        <w:ind w:left="2160" w:hanging="360"/>
      </w:pPr>
      <w:rPr>
        <w:rFonts w:ascii="Arial" w:hAnsi="Arial" w:hint="default"/>
      </w:rPr>
    </w:lvl>
    <w:lvl w:ilvl="3" w:tplc="ECBC6F4A" w:tentative="1">
      <w:start w:val="1"/>
      <w:numFmt w:val="bullet"/>
      <w:lvlText w:val="•"/>
      <w:lvlJc w:val="left"/>
      <w:pPr>
        <w:tabs>
          <w:tab w:val="num" w:pos="2880"/>
        </w:tabs>
        <w:ind w:left="2880" w:hanging="360"/>
      </w:pPr>
      <w:rPr>
        <w:rFonts w:ascii="Arial" w:hAnsi="Arial" w:hint="default"/>
      </w:rPr>
    </w:lvl>
    <w:lvl w:ilvl="4" w:tplc="C87AA2CE" w:tentative="1">
      <w:start w:val="1"/>
      <w:numFmt w:val="bullet"/>
      <w:lvlText w:val="•"/>
      <w:lvlJc w:val="left"/>
      <w:pPr>
        <w:tabs>
          <w:tab w:val="num" w:pos="3600"/>
        </w:tabs>
        <w:ind w:left="3600" w:hanging="360"/>
      </w:pPr>
      <w:rPr>
        <w:rFonts w:ascii="Arial" w:hAnsi="Arial" w:hint="default"/>
      </w:rPr>
    </w:lvl>
    <w:lvl w:ilvl="5" w:tplc="3A3210F2" w:tentative="1">
      <w:start w:val="1"/>
      <w:numFmt w:val="bullet"/>
      <w:lvlText w:val="•"/>
      <w:lvlJc w:val="left"/>
      <w:pPr>
        <w:tabs>
          <w:tab w:val="num" w:pos="4320"/>
        </w:tabs>
        <w:ind w:left="4320" w:hanging="360"/>
      </w:pPr>
      <w:rPr>
        <w:rFonts w:ascii="Arial" w:hAnsi="Arial" w:hint="default"/>
      </w:rPr>
    </w:lvl>
    <w:lvl w:ilvl="6" w:tplc="570E2FA2" w:tentative="1">
      <w:start w:val="1"/>
      <w:numFmt w:val="bullet"/>
      <w:lvlText w:val="•"/>
      <w:lvlJc w:val="left"/>
      <w:pPr>
        <w:tabs>
          <w:tab w:val="num" w:pos="5040"/>
        </w:tabs>
        <w:ind w:left="5040" w:hanging="360"/>
      </w:pPr>
      <w:rPr>
        <w:rFonts w:ascii="Arial" w:hAnsi="Arial" w:hint="default"/>
      </w:rPr>
    </w:lvl>
    <w:lvl w:ilvl="7" w:tplc="D244F3D4" w:tentative="1">
      <w:start w:val="1"/>
      <w:numFmt w:val="bullet"/>
      <w:lvlText w:val="•"/>
      <w:lvlJc w:val="left"/>
      <w:pPr>
        <w:tabs>
          <w:tab w:val="num" w:pos="5760"/>
        </w:tabs>
        <w:ind w:left="5760" w:hanging="360"/>
      </w:pPr>
      <w:rPr>
        <w:rFonts w:ascii="Arial" w:hAnsi="Arial" w:hint="default"/>
      </w:rPr>
    </w:lvl>
    <w:lvl w:ilvl="8" w:tplc="970658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DD5D42"/>
    <w:multiLevelType w:val="hybridMultilevel"/>
    <w:tmpl w:val="DDC0BE62"/>
    <w:lvl w:ilvl="0" w:tplc="53B0FBA4">
      <w:start w:val="1"/>
      <w:numFmt w:val="bullet"/>
      <w:lvlText w:val="•"/>
      <w:lvlJc w:val="left"/>
      <w:pPr>
        <w:tabs>
          <w:tab w:val="num" w:pos="720"/>
        </w:tabs>
        <w:ind w:left="720" w:hanging="360"/>
      </w:pPr>
      <w:rPr>
        <w:rFonts w:ascii="Arial" w:hAnsi="Arial" w:hint="default"/>
      </w:rPr>
    </w:lvl>
    <w:lvl w:ilvl="1" w:tplc="554481B0" w:tentative="1">
      <w:start w:val="1"/>
      <w:numFmt w:val="bullet"/>
      <w:lvlText w:val="•"/>
      <w:lvlJc w:val="left"/>
      <w:pPr>
        <w:tabs>
          <w:tab w:val="num" w:pos="1440"/>
        </w:tabs>
        <w:ind w:left="1440" w:hanging="360"/>
      </w:pPr>
      <w:rPr>
        <w:rFonts w:ascii="Arial" w:hAnsi="Arial" w:hint="default"/>
      </w:rPr>
    </w:lvl>
    <w:lvl w:ilvl="2" w:tplc="D608AC3A" w:tentative="1">
      <w:start w:val="1"/>
      <w:numFmt w:val="bullet"/>
      <w:lvlText w:val="•"/>
      <w:lvlJc w:val="left"/>
      <w:pPr>
        <w:tabs>
          <w:tab w:val="num" w:pos="2160"/>
        </w:tabs>
        <w:ind w:left="2160" w:hanging="360"/>
      </w:pPr>
      <w:rPr>
        <w:rFonts w:ascii="Arial" w:hAnsi="Arial" w:hint="default"/>
      </w:rPr>
    </w:lvl>
    <w:lvl w:ilvl="3" w:tplc="CEE6F812" w:tentative="1">
      <w:start w:val="1"/>
      <w:numFmt w:val="bullet"/>
      <w:lvlText w:val="•"/>
      <w:lvlJc w:val="left"/>
      <w:pPr>
        <w:tabs>
          <w:tab w:val="num" w:pos="2880"/>
        </w:tabs>
        <w:ind w:left="2880" w:hanging="360"/>
      </w:pPr>
      <w:rPr>
        <w:rFonts w:ascii="Arial" w:hAnsi="Arial" w:hint="default"/>
      </w:rPr>
    </w:lvl>
    <w:lvl w:ilvl="4" w:tplc="867A5FE4" w:tentative="1">
      <w:start w:val="1"/>
      <w:numFmt w:val="bullet"/>
      <w:lvlText w:val="•"/>
      <w:lvlJc w:val="left"/>
      <w:pPr>
        <w:tabs>
          <w:tab w:val="num" w:pos="3600"/>
        </w:tabs>
        <w:ind w:left="3600" w:hanging="360"/>
      </w:pPr>
      <w:rPr>
        <w:rFonts w:ascii="Arial" w:hAnsi="Arial" w:hint="default"/>
      </w:rPr>
    </w:lvl>
    <w:lvl w:ilvl="5" w:tplc="18106D74" w:tentative="1">
      <w:start w:val="1"/>
      <w:numFmt w:val="bullet"/>
      <w:lvlText w:val="•"/>
      <w:lvlJc w:val="left"/>
      <w:pPr>
        <w:tabs>
          <w:tab w:val="num" w:pos="4320"/>
        </w:tabs>
        <w:ind w:left="4320" w:hanging="360"/>
      </w:pPr>
      <w:rPr>
        <w:rFonts w:ascii="Arial" w:hAnsi="Arial" w:hint="default"/>
      </w:rPr>
    </w:lvl>
    <w:lvl w:ilvl="6" w:tplc="722EEE28" w:tentative="1">
      <w:start w:val="1"/>
      <w:numFmt w:val="bullet"/>
      <w:lvlText w:val="•"/>
      <w:lvlJc w:val="left"/>
      <w:pPr>
        <w:tabs>
          <w:tab w:val="num" w:pos="5040"/>
        </w:tabs>
        <w:ind w:left="5040" w:hanging="360"/>
      </w:pPr>
      <w:rPr>
        <w:rFonts w:ascii="Arial" w:hAnsi="Arial" w:hint="default"/>
      </w:rPr>
    </w:lvl>
    <w:lvl w:ilvl="7" w:tplc="3C0263AC" w:tentative="1">
      <w:start w:val="1"/>
      <w:numFmt w:val="bullet"/>
      <w:lvlText w:val="•"/>
      <w:lvlJc w:val="left"/>
      <w:pPr>
        <w:tabs>
          <w:tab w:val="num" w:pos="5760"/>
        </w:tabs>
        <w:ind w:left="5760" w:hanging="360"/>
      </w:pPr>
      <w:rPr>
        <w:rFonts w:ascii="Arial" w:hAnsi="Arial" w:hint="default"/>
      </w:rPr>
    </w:lvl>
    <w:lvl w:ilvl="8" w:tplc="2924A2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9"/>
  </w:num>
  <w:num w:numId="5">
    <w:abstractNumId w:val="1"/>
  </w:num>
  <w:num w:numId="6">
    <w:abstractNumId w:val="17"/>
  </w:num>
  <w:num w:numId="7">
    <w:abstractNumId w:val="3"/>
  </w:num>
  <w:num w:numId="8">
    <w:abstractNumId w:val="13"/>
  </w:num>
  <w:num w:numId="9">
    <w:abstractNumId w:val="7"/>
  </w:num>
  <w:num w:numId="10">
    <w:abstractNumId w:val="6"/>
  </w:num>
  <w:num w:numId="11">
    <w:abstractNumId w:val="15"/>
  </w:num>
  <w:num w:numId="12">
    <w:abstractNumId w:val="2"/>
  </w:num>
  <w:num w:numId="13">
    <w:abstractNumId w:val="4"/>
  </w:num>
  <w:num w:numId="14">
    <w:abstractNumId w:val="10"/>
  </w:num>
  <w:num w:numId="15">
    <w:abstractNumId w:val="8"/>
  </w:num>
  <w:num w:numId="16">
    <w:abstractNumId w:val="12"/>
  </w:num>
  <w:num w:numId="17">
    <w:abstractNumId w:val="16"/>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13"/>
    <w:rsid w:val="0001547B"/>
    <w:rsid w:val="000263A2"/>
    <w:rsid w:val="00082914"/>
    <w:rsid w:val="00092F11"/>
    <w:rsid w:val="000A73E8"/>
    <w:rsid w:val="00193EE2"/>
    <w:rsid w:val="001D43EB"/>
    <w:rsid w:val="001F709C"/>
    <w:rsid w:val="001F7170"/>
    <w:rsid w:val="003153E1"/>
    <w:rsid w:val="00336018"/>
    <w:rsid w:val="00360F5D"/>
    <w:rsid w:val="0039258F"/>
    <w:rsid w:val="003F315D"/>
    <w:rsid w:val="004B3EBF"/>
    <w:rsid w:val="004F409E"/>
    <w:rsid w:val="0055525B"/>
    <w:rsid w:val="0060154A"/>
    <w:rsid w:val="006306ED"/>
    <w:rsid w:val="00691F13"/>
    <w:rsid w:val="007165A3"/>
    <w:rsid w:val="007475F7"/>
    <w:rsid w:val="00755C7D"/>
    <w:rsid w:val="007B3D47"/>
    <w:rsid w:val="007C6DD4"/>
    <w:rsid w:val="007F2BBB"/>
    <w:rsid w:val="00905FA3"/>
    <w:rsid w:val="00911FB6"/>
    <w:rsid w:val="0092587C"/>
    <w:rsid w:val="00955BB1"/>
    <w:rsid w:val="00983A18"/>
    <w:rsid w:val="00991F78"/>
    <w:rsid w:val="00A75BB5"/>
    <w:rsid w:val="00B17369"/>
    <w:rsid w:val="00BD1DB9"/>
    <w:rsid w:val="00CD08EF"/>
    <w:rsid w:val="00D3554E"/>
    <w:rsid w:val="00D66593"/>
    <w:rsid w:val="00DB465A"/>
    <w:rsid w:val="00DD667E"/>
    <w:rsid w:val="00E54A42"/>
    <w:rsid w:val="00EF1940"/>
    <w:rsid w:val="00EF79C6"/>
    <w:rsid w:val="00F5169B"/>
    <w:rsid w:val="00F72739"/>
    <w:rsid w:val="00F9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62B5"/>
  <w15:chartTrackingRefBased/>
  <w15:docId w15:val="{8D64B9BE-646C-4AE9-9181-CBCE83DA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F13"/>
    <w:pPr>
      <w:ind w:left="720"/>
      <w:contextualSpacing/>
    </w:pPr>
    <w:rPr>
      <w:rFonts w:cstheme="minorBidi"/>
      <w:szCs w:val="22"/>
    </w:rPr>
  </w:style>
  <w:style w:type="paragraph" w:styleId="NormalWeb">
    <w:name w:val="Normal (Web)"/>
    <w:basedOn w:val="Normal"/>
    <w:uiPriority w:val="99"/>
    <w:unhideWhenUsed/>
    <w:rsid w:val="000A73E8"/>
    <w:pPr>
      <w:spacing w:before="100" w:beforeAutospacing="1" w:after="100" w:afterAutospacing="1" w:line="240" w:lineRule="auto"/>
    </w:pPr>
    <w:rPr>
      <w:rFonts w:eastAsia="Times New Roman"/>
    </w:rPr>
  </w:style>
  <w:style w:type="character" w:styleId="Hyperlink">
    <w:name w:val="Hyperlink"/>
    <w:rsid w:val="00CD08EF"/>
    <w:rPr>
      <w:color w:val="0000FF"/>
      <w:u w:val="single"/>
    </w:rPr>
  </w:style>
  <w:style w:type="paragraph" w:customStyle="1" w:styleId="AssignmentsLevel2">
    <w:name w:val="Assignments Level 2"/>
    <w:basedOn w:val="Normal"/>
    <w:link w:val="AssignmentsLevel2Char"/>
    <w:qFormat/>
    <w:rsid w:val="00360F5D"/>
    <w:pPr>
      <w:widowControl w:val="0"/>
      <w:numPr>
        <w:numId w:val="19"/>
      </w:numPr>
      <w:spacing w:after="0" w:line="240" w:lineRule="auto"/>
      <w:ind w:left="360"/>
    </w:pPr>
    <w:rPr>
      <w:rFonts w:ascii="Arial" w:eastAsia="Times New Roman" w:hAnsi="Arial"/>
      <w:sz w:val="20"/>
      <w:szCs w:val="20"/>
      <w:lang w:val="x-none" w:eastAsia="x-none"/>
    </w:rPr>
  </w:style>
  <w:style w:type="character" w:customStyle="1" w:styleId="AssignmentsLevel2Char">
    <w:name w:val="Assignments Level 2 Char"/>
    <w:basedOn w:val="DefaultParagraphFont"/>
    <w:link w:val="AssignmentsLevel2"/>
    <w:rsid w:val="00360F5D"/>
    <w:rPr>
      <w:rFonts w:ascii="Arial" w:eastAsia="Times New Roman" w:hAnsi="Arial"/>
      <w:sz w:val="20"/>
      <w:szCs w:val="20"/>
      <w:lang w:val="x-none" w:eastAsia="x-none"/>
    </w:rPr>
  </w:style>
  <w:style w:type="paragraph" w:customStyle="1" w:styleId="AssignmentsLevel3">
    <w:name w:val="Assignments Level 3"/>
    <w:basedOn w:val="AssignmentsLevel2"/>
    <w:qFormat/>
    <w:rsid w:val="00360F5D"/>
    <w:pPr>
      <w:numPr>
        <w:ilvl w:val="1"/>
      </w:numPr>
      <w:tabs>
        <w:tab w:val="num" w:pos="360"/>
      </w:tabs>
      <w:ind w:left="720"/>
    </w:pPr>
  </w:style>
  <w:style w:type="paragraph" w:customStyle="1" w:styleId="AssignmentsLevel4">
    <w:name w:val="Assignments Level 4"/>
    <w:basedOn w:val="AssignmentsLevel3"/>
    <w:qFormat/>
    <w:rsid w:val="00360F5D"/>
    <w:pPr>
      <w:numPr>
        <w:ilvl w:val="2"/>
      </w:numPr>
      <w:tabs>
        <w:tab w:val="num" w:pos="360"/>
      </w:tabs>
      <w:ind w:left="1080" w:hanging="180"/>
    </w:pPr>
  </w:style>
  <w:style w:type="paragraph" w:customStyle="1" w:styleId="author">
    <w:name w:val="author"/>
    <w:basedOn w:val="Normal"/>
    <w:rsid w:val="00F72739"/>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6077">
      <w:bodyDiv w:val="1"/>
      <w:marLeft w:val="0"/>
      <w:marRight w:val="0"/>
      <w:marTop w:val="0"/>
      <w:marBottom w:val="0"/>
      <w:divBdr>
        <w:top w:val="none" w:sz="0" w:space="0" w:color="auto"/>
        <w:left w:val="none" w:sz="0" w:space="0" w:color="auto"/>
        <w:bottom w:val="none" w:sz="0" w:space="0" w:color="auto"/>
        <w:right w:val="none" w:sz="0" w:space="0" w:color="auto"/>
      </w:divBdr>
    </w:div>
    <w:div w:id="73400550">
      <w:bodyDiv w:val="1"/>
      <w:marLeft w:val="0"/>
      <w:marRight w:val="0"/>
      <w:marTop w:val="0"/>
      <w:marBottom w:val="0"/>
      <w:divBdr>
        <w:top w:val="none" w:sz="0" w:space="0" w:color="auto"/>
        <w:left w:val="none" w:sz="0" w:space="0" w:color="auto"/>
        <w:bottom w:val="none" w:sz="0" w:space="0" w:color="auto"/>
        <w:right w:val="none" w:sz="0" w:space="0" w:color="auto"/>
      </w:divBdr>
    </w:div>
    <w:div w:id="79496001">
      <w:bodyDiv w:val="1"/>
      <w:marLeft w:val="0"/>
      <w:marRight w:val="0"/>
      <w:marTop w:val="0"/>
      <w:marBottom w:val="0"/>
      <w:divBdr>
        <w:top w:val="none" w:sz="0" w:space="0" w:color="auto"/>
        <w:left w:val="none" w:sz="0" w:space="0" w:color="auto"/>
        <w:bottom w:val="none" w:sz="0" w:space="0" w:color="auto"/>
        <w:right w:val="none" w:sz="0" w:space="0" w:color="auto"/>
      </w:divBdr>
    </w:div>
    <w:div w:id="119303914">
      <w:bodyDiv w:val="1"/>
      <w:marLeft w:val="0"/>
      <w:marRight w:val="0"/>
      <w:marTop w:val="0"/>
      <w:marBottom w:val="0"/>
      <w:divBdr>
        <w:top w:val="none" w:sz="0" w:space="0" w:color="auto"/>
        <w:left w:val="none" w:sz="0" w:space="0" w:color="auto"/>
        <w:bottom w:val="none" w:sz="0" w:space="0" w:color="auto"/>
        <w:right w:val="none" w:sz="0" w:space="0" w:color="auto"/>
      </w:divBdr>
    </w:div>
    <w:div w:id="165560412">
      <w:bodyDiv w:val="1"/>
      <w:marLeft w:val="0"/>
      <w:marRight w:val="0"/>
      <w:marTop w:val="0"/>
      <w:marBottom w:val="0"/>
      <w:divBdr>
        <w:top w:val="none" w:sz="0" w:space="0" w:color="auto"/>
        <w:left w:val="none" w:sz="0" w:space="0" w:color="auto"/>
        <w:bottom w:val="none" w:sz="0" w:space="0" w:color="auto"/>
        <w:right w:val="none" w:sz="0" w:space="0" w:color="auto"/>
      </w:divBdr>
    </w:div>
    <w:div w:id="219900636">
      <w:bodyDiv w:val="1"/>
      <w:marLeft w:val="0"/>
      <w:marRight w:val="0"/>
      <w:marTop w:val="0"/>
      <w:marBottom w:val="0"/>
      <w:divBdr>
        <w:top w:val="none" w:sz="0" w:space="0" w:color="auto"/>
        <w:left w:val="none" w:sz="0" w:space="0" w:color="auto"/>
        <w:bottom w:val="none" w:sz="0" w:space="0" w:color="auto"/>
        <w:right w:val="none" w:sz="0" w:space="0" w:color="auto"/>
      </w:divBdr>
    </w:div>
    <w:div w:id="225184719">
      <w:bodyDiv w:val="1"/>
      <w:marLeft w:val="0"/>
      <w:marRight w:val="0"/>
      <w:marTop w:val="0"/>
      <w:marBottom w:val="0"/>
      <w:divBdr>
        <w:top w:val="none" w:sz="0" w:space="0" w:color="auto"/>
        <w:left w:val="none" w:sz="0" w:space="0" w:color="auto"/>
        <w:bottom w:val="none" w:sz="0" w:space="0" w:color="auto"/>
        <w:right w:val="none" w:sz="0" w:space="0" w:color="auto"/>
      </w:divBdr>
    </w:div>
    <w:div w:id="284510586">
      <w:bodyDiv w:val="1"/>
      <w:marLeft w:val="0"/>
      <w:marRight w:val="0"/>
      <w:marTop w:val="0"/>
      <w:marBottom w:val="0"/>
      <w:divBdr>
        <w:top w:val="none" w:sz="0" w:space="0" w:color="auto"/>
        <w:left w:val="none" w:sz="0" w:space="0" w:color="auto"/>
        <w:bottom w:val="none" w:sz="0" w:space="0" w:color="auto"/>
        <w:right w:val="none" w:sz="0" w:space="0" w:color="auto"/>
      </w:divBdr>
      <w:divsChild>
        <w:div w:id="114911483">
          <w:marLeft w:val="720"/>
          <w:marRight w:val="0"/>
          <w:marTop w:val="0"/>
          <w:marBottom w:val="0"/>
          <w:divBdr>
            <w:top w:val="none" w:sz="0" w:space="0" w:color="auto"/>
            <w:left w:val="none" w:sz="0" w:space="0" w:color="auto"/>
            <w:bottom w:val="none" w:sz="0" w:space="0" w:color="auto"/>
            <w:right w:val="none" w:sz="0" w:space="0" w:color="auto"/>
          </w:divBdr>
        </w:div>
        <w:div w:id="1404181570">
          <w:marLeft w:val="720"/>
          <w:marRight w:val="0"/>
          <w:marTop w:val="72"/>
          <w:marBottom w:val="0"/>
          <w:divBdr>
            <w:top w:val="none" w:sz="0" w:space="0" w:color="auto"/>
            <w:left w:val="none" w:sz="0" w:space="0" w:color="auto"/>
            <w:bottom w:val="none" w:sz="0" w:space="0" w:color="auto"/>
            <w:right w:val="none" w:sz="0" w:space="0" w:color="auto"/>
          </w:divBdr>
        </w:div>
        <w:div w:id="66196732">
          <w:marLeft w:val="720"/>
          <w:marRight w:val="0"/>
          <w:marTop w:val="72"/>
          <w:marBottom w:val="0"/>
          <w:divBdr>
            <w:top w:val="none" w:sz="0" w:space="0" w:color="auto"/>
            <w:left w:val="none" w:sz="0" w:space="0" w:color="auto"/>
            <w:bottom w:val="none" w:sz="0" w:space="0" w:color="auto"/>
            <w:right w:val="none" w:sz="0" w:space="0" w:color="auto"/>
          </w:divBdr>
        </w:div>
      </w:divsChild>
    </w:div>
    <w:div w:id="397629458">
      <w:bodyDiv w:val="1"/>
      <w:marLeft w:val="0"/>
      <w:marRight w:val="0"/>
      <w:marTop w:val="0"/>
      <w:marBottom w:val="0"/>
      <w:divBdr>
        <w:top w:val="none" w:sz="0" w:space="0" w:color="auto"/>
        <w:left w:val="none" w:sz="0" w:space="0" w:color="auto"/>
        <w:bottom w:val="none" w:sz="0" w:space="0" w:color="auto"/>
        <w:right w:val="none" w:sz="0" w:space="0" w:color="auto"/>
      </w:divBdr>
    </w:div>
    <w:div w:id="456292707">
      <w:bodyDiv w:val="1"/>
      <w:marLeft w:val="0"/>
      <w:marRight w:val="0"/>
      <w:marTop w:val="0"/>
      <w:marBottom w:val="0"/>
      <w:divBdr>
        <w:top w:val="none" w:sz="0" w:space="0" w:color="auto"/>
        <w:left w:val="none" w:sz="0" w:space="0" w:color="auto"/>
        <w:bottom w:val="none" w:sz="0" w:space="0" w:color="auto"/>
        <w:right w:val="none" w:sz="0" w:space="0" w:color="auto"/>
      </w:divBdr>
    </w:div>
    <w:div w:id="697970826">
      <w:bodyDiv w:val="1"/>
      <w:marLeft w:val="0"/>
      <w:marRight w:val="0"/>
      <w:marTop w:val="0"/>
      <w:marBottom w:val="0"/>
      <w:divBdr>
        <w:top w:val="none" w:sz="0" w:space="0" w:color="auto"/>
        <w:left w:val="none" w:sz="0" w:space="0" w:color="auto"/>
        <w:bottom w:val="none" w:sz="0" w:space="0" w:color="auto"/>
        <w:right w:val="none" w:sz="0" w:space="0" w:color="auto"/>
      </w:divBdr>
    </w:div>
    <w:div w:id="768352610">
      <w:bodyDiv w:val="1"/>
      <w:marLeft w:val="0"/>
      <w:marRight w:val="0"/>
      <w:marTop w:val="0"/>
      <w:marBottom w:val="0"/>
      <w:divBdr>
        <w:top w:val="none" w:sz="0" w:space="0" w:color="auto"/>
        <w:left w:val="none" w:sz="0" w:space="0" w:color="auto"/>
        <w:bottom w:val="none" w:sz="0" w:space="0" w:color="auto"/>
        <w:right w:val="none" w:sz="0" w:space="0" w:color="auto"/>
      </w:divBdr>
    </w:div>
    <w:div w:id="781611184">
      <w:bodyDiv w:val="1"/>
      <w:marLeft w:val="0"/>
      <w:marRight w:val="0"/>
      <w:marTop w:val="0"/>
      <w:marBottom w:val="0"/>
      <w:divBdr>
        <w:top w:val="none" w:sz="0" w:space="0" w:color="auto"/>
        <w:left w:val="none" w:sz="0" w:space="0" w:color="auto"/>
        <w:bottom w:val="none" w:sz="0" w:space="0" w:color="auto"/>
        <w:right w:val="none" w:sz="0" w:space="0" w:color="auto"/>
      </w:divBdr>
    </w:div>
    <w:div w:id="811025580">
      <w:bodyDiv w:val="1"/>
      <w:marLeft w:val="0"/>
      <w:marRight w:val="0"/>
      <w:marTop w:val="0"/>
      <w:marBottom w:val="0"/>
      <w:divBdr>
        <w:top w:val="none" w:sz="0" w:space="0" w:color="auto"/>
        <w:left w:val="none" w:sz="0" w:space="0" w:color="auto"/>
        <w:bottom w:val="none" w:sz="0" w:space="0" w:color="auto"/>
        <w:right w:val="none" w:sz="0" w:space="0" w:color="auto"/>
      </w:divBdr>
    </w:div>
    <w:div w:id="943726613">
      <w:bodyDiv w:val="1"/>
      <w:marLeft w:val="0"/>
      <w:marRight w:val="0"/>
      <w:marTop w:val="0"/>
      <w:marBottom w:val="0"/>
      <w:divBdr>
        <w:top w:val="none" w:sz="0" w:space="0" w:color="auto"/>
        <w:left w:val="none" w:sz="0" w:space="0" w:color="auto"/>
        <w:bottom w:val="none" w:sz="0" w:space="0" w:color="auto"/>
        <w:right w:val="none" w:sz="0" w:space="0" w:color="auto"/>
      </w:divBdr>
      <w:divsChild>
        <w:div w:id="1008479847">
          <w:marLeft w:val="360"/>
          <w:marRight w:val="0"/>
          <w:marTop w:val="200"/>
          <w:marBottom w:val="0"/>
          <w:divBdr>
            <w:top w:val="none" w:sz="0" w:space="0" w:color="auto"/>
            <w:left w:val="none" w:sz="0" w:space="0" w:color="auto"/>
            <w:bottom w:val="none" w:sz="0" w:space="0" w:color="auto"/>
            <w:right w:val="none" w:sz="0" w:space="0" w:color="auto"/>
          </w:divBdr>
        </w:div>
        <w:div w:id="1143813467">
          <w:marLeft w:val="360"/>
          <w:marRight w:val="0"/>
          <w:marTop w:val="200"/>
          <w:marBottom w:val="0"/>
          <w:divBdr>
            <w:top w:val="none" w:sz="0" w:space="0" w:color="auto"/>
            <w:left w:val="none" w:sz="0" w:space="0" w:color="auto"/>
            <w:bottom w:val="none" w:sz="0" w:space="0" w:color="auto"/>
            <w:right w:val="none" w:sz="0" w:space="0" w:color="auto"/>
          </w:divBdr>
        </w:div>
        <w:div w:id="1272475677">
          <w:marLeft w:val="360"/>
          <w:marRight w:val="0"/>
          <w:marTop w:val="200"/>
          <w:marBottom w:val="0"/>
          <w:divBdr>
            <w:top w:val="none" w:sz="0" w:space="0" w:color="auto"/>
            <w:left w:val="none" w:sz="0" w:space="0" w:color="auto"/>
            <w:bottom w:val="none" w:sz="0" w:space="0" w:color="auto"/>
            <w:right w:val="none" w:sz="0" w:space="0" w:color="auto"/>
          </w:divBdr>
        </w:div>
      </w:divsChild>
    </w:div>
    <w:div w:id="980308589">
      <w:bodyDiv w:val="1"/>
      <w:marLeft w:val="0"/>
      <w:marRight w:val="0"/>
      <w:marTop w:val="0"/>
      <w:marBottom w:val="0"/>
      <w:divBdr>
        <w:top w:val="none" w:sz="0" w:space="0" w:color="auto"/>
        <w:left w:val="none" w:sz="0" w:space="0" w:color="auto"/>
        <w:bottom w:val="none" w:sz="0" w:space="0" w:color="auto"/>
        <w:right w:val="none" w:sz="0" w:space="0" w:color="auto"/>
      </w:divBdr>
    </w:div>
    <w:div w:id="985009384">
      <w:bodyDiv w:val="1"/>
      <w:marLeft w:val="0"/>
      <w:marRight w:val="0"/>
      <w:marTop w:val="0"/>
      <w:marBottom w:val="0"/>
      <w:divBdr>
        <w:top w:val="none" w:sz="0" w:space="0" w:color="auto"/>
        <w:left w:val="none" w:sz="0" w:space="0" w:color="auto"/>
        <w:bottom w:val="none" w:sz="0" w:space="0" w:color="auto"/>
        <w:right w:val="none" w:sz="0" w:space="0" w:color="auto"/>
      </w:divBdr>
      <w:divsChild>
        <w:div w:id="662662403">
          <w:marLeft w:val="360"/>
          <w:marRight w:val="0"/>
          <w:marTop w:val="200"/>
          <w:marBottom w:val="0"/>
          <w:divBdr>
            <w:top w:val="none" w:sz="0" w:space="0" w:color="auto"/>
            <w:left w:val="none" w:sz="0" w:space="0" w:color="auto"/>
            <w:bottom w:val="none" w:sz="0" w:space="0" w:color="auto"/>
            <w:right w:val="none" w:sz="0" w:space="0" w:color="auto"/>
          </w:divBdr>
        </w:div>
        <w:div w:id="974261075">
          <w:marLeft w:val="360"/>
          <w:marRight w:val="0"/>
          <w:marTop w:val="200"/>
          <w:marBottom w:val="0"/>
          <w:divBdr>
            <w:top w:val="none" w:sz="0" w:space="0" w:color="auto"/>
            <w:left w:val="none" w:sz="0" w:space="0" w:color="auto"/>
            <w:bottom w:val="none" w:sz="0" w:space="0" w:color="auto"/>
            <w:right w:val="none" w:sz="0" w:space="0" w:color="auto"/>
          </w:divBdr>
        </w:div>
        <w:div w:id="1697073322">
          <w:marLeft w:val="360"/>
          <w:marRight w:val="0"/>
          <w:marTop w:val="200"/>
          <w:marBottom w:val="0"/>
          <w:divBdr>
            <w:top w:val="none" w:sz="0" w:space="0" w:color="auto"/>
            <w:left w:val="none" w:sz="0" w:space="0" w:color="auto"/>
            <w:bottom w:val="none" w:sz="0" w:space="0" w:color="auto"/>
            <w:right w:val="none" w:sz="0" w:space="0" w:color="auto"/>
          </w:divBdr>
        </w:div>
      </w:divsChild>
    </w:div>
    <w:div w:id="1037049592">
      <w:bodyDiv w:val="1"/>
      <w:marLeft w:val="0"/>
      <w:marRight w:val="0"/>
      <w:marTop w:val="0"/>
      <w:marBottom w:val="0"/>
      <w:divBdr>
        <w:top w:val="none" w:sz="0" w:space="0" w:color="auto"/>
        <w:left w:val="none" w:sz="0" w:space="0" w:color="auto"/>
        <w:bottom w:val="none" w:sz="0" w:space="0" w:color="auto"/>
        <w:right w:val="none" w:sz="0" w:space="0" w:color="auto"/>
      </w:divBdr>
    </w:div>
    <w:div w:id="1064834335">
      <w:bodyDiv w:val="1"/>
      <w:marLeft w:val="0"/>
      <w:marRight w:val="0"/>
      <w:marTop w:val="0"/>
      <w:marBottom w:val="0"/>
      <w:divBdr>
        <w:top w:val="none" w:sz="0" w:space="0" w:color="auto"/>
        <w:left w:val="none" w:sz="0" w:space="0" w:color="auto"/>
        <w:bottom w:val="none" w:sz="0" w:space="0" w:color="auto"/>
        <w:right w:val="none" w:sz="0" w:space="0" w:color="auto"/>
      </w:divBdr>
      <w:divsChild>
        <w:div w:id="716391002">
          <w:marLeft w:val="360"/>
          <w:marRight w:val="0"/>
          <w:marTop w:val="200"/>
          <w:marBottom w:val="0"/>
          <w:divBdr>
            <w:top w:val="none" w:sz="0" w:space="0" w:color="auto"/>
            <w:left w:val="none" w:sz="0" w:space="0" w:color="auto"/>
            <w:bottom w:val="none" w:sz="0" w:space="0" w:color="auto"/>
            <w:right w:val="none" w:sz="0" w:space="0" w:color="auto"/>
          </w:divBdr>
        </w:div>
        <w:div w:id="1088504268">
          <w:marLeft w:val="360"/>
          <w:marRight w:val="0"/>
          <w:marTop w:val="200"/>
          <w:marBottom w:val="0"/>
          <w:divBdr>
            <w:top w:val="none" w:sz="0" w:space="0" w:color="auto"/>
            <w:left w:val="none" w:sz="0" w:space="0" w:color="auto"/>
            <w:bottom w:val="none" w:sz="0" w:space="0" w:color="auto"/>
            <w:right w:val="none" w:sz="0" w:space="0" w:color="auto"/>
          </w:divBdr>
        </w:div>
      </w:divsChild>
    </w:div>
    <w:div w:id="1126117545">
      <w:bodyDiv w:val="1"/>
      <w:marLeft w:val="0"/>
      <w:marRight w:val="0"/>
      <w:marTop w:val="0"/>
      <w:marBottom w:val="0"/>
      <w:divBdr>
        <w:top w:val="none" w:sz="0" w:space="0" w:color="auto"/>
        <w:left w:val="none" w:sz="0" w:space="0" w:color="auto"/>
        <w:bottom w:val="none" w:sz="0" w:space="0" w:color="auto"/>
        <w:right w:val="none" w:sz="0" w:space="0" w:color="auto"/>
      </w:divBdr>
    </w:div>
    <w:div w:id="1199388493">
      <w:bodyDiv w:val="1"/>
      <w:marLeft w:val="0"/>
      <w:marRight w:val="0"/>
      <w:marTop w:val="0"/>
      <w:marBottom w:val="0"/>
      <w:divBdr>
        <w:top w:val="none" w:sz="0" w:space="0" w:color="auto"/>
        <w:left w:val="none" w:sz="0" w:space="0" w:color="auto"/>
        <w:bottom w:val="none" w:sz="0" w:space="0" w:color="auto"/>
        <w:right w:val="none" w:sz="0" w:space="0" w:color="auto"/>
      </w:divBdr>
      <w:divsChild>
        <w:div w:id="1587574905">
          <w:marLeft w:val="274"/>
          <w:marRight w:val="0"/>
          <w:marTop w:val="0"/>
          <w:marBottom w:val="0"/>
          <w:divBdr>
            <w:top w:val="none" w:sz="0" w:space="0" w:color="auto"/>
            <w:left w:val="none" w:sz="0" w:space="0" w:color="auto"/>
            <w:bottom w:val="none" w:sz="0" w:space="0" w:color="auto"/>
            <w:right w:val="none" w:sz="0" w:space="0" w:color="auto"/>
          </w:divBdr>
        </w:div>
        <w:div w:id="667057463">
          <w:marLeft w:val="274"/>
          <w:marRight w:val="0"/>
          <w:marTop w:val="72"/>
          <w:marBottom w:val="0"/>
          <w:divBdr>
            <w:top w:val="none" w:sz="0" w:space="0" w:color="auto"/>
            <w:left w:val="none" w:sz="0" w:space="0" w:color="auto"/>
            <w:bottom w:val="none" w:sz="0" w:space="0" w:color="auto"/>
            <w:right w:val="none" w:sz="0" w:space="0" w:color="auto"/>
          </w:divBdr>
        </w:div>
      </w:divsChild>
    </w:div>
    <w:div w:id="1199702577">
      <w:bodyDiv w:val="1"/>
      <w:marLeft w:val="0"/>
      <w:marRight w:val="0"/>
      <w:marTop w:val="0"/>
      <w:marBottom w:val="0"/>
      <w:divBdr>
        <w:top w:val="none" w:sz="0" w:space="0" w:color="auto"/>
        <w:left w:val="none" w:sz="0" w:space="0" w:color="auto"/>
        <w:bottom w:val="none" w:sz="0" w:space="0" w:color="auto"/>
        <w:right w:val="none" w:sz="0" w:space="0" w:color="auto"/>
      </w:divBdr>
      <w:divsChild>
        <w:div w:id="609243017">
          <w:marLeft w:val="274"/>
          <w:marRight w:val="0"/>
          <w:marTop w:val="0"/>
          <w:marBottom w:val="0"/>
          <w:divBdr>
            <w:top w:val="none" w:sz="0" w:space="0" w:color="auto"/>
            <w:left w:val="none" w:sz="0" w:space="0" w:color="auto"/>
            <w:bottom w:val="none" w:sz="0" w:space="0" w:color="auto"/>
            <w:right w:val="none" w:sz="0" w:space="0" w:color="auto"/>
          </w:divBdr>
        </w:div>
        <w:div w:id="2099209209">
          <w:marLeft w:val="274"/>
          <w:marRight w:val="0"/>
          <w:marTop w:val="72"/>
          <w:marBottom w:val="0"/>
          <w:divBdr>
            <w:top w:val="none" w:sz="0" w:space="0" w:color="auto"/>
            <w:left w:val="none" w:sz="0" w:space="0" w:color="auto"/>
            <w:bottom w:val="none" w:sz="0" w:space="0" w:color="auto"/>
            <w:right w:val="none" w:sz="0" w:space="0" w:color="auto"/>
          </w:divBdr>
        </w:div>
        <w:div w:id="1752118941">
          <w:marLeft w:val="274"/>
          <w:marRight w:val="0"/>
          <w:marTop w:val="72"/>
          <w:marBottom w:val="0"/>
          <w:divBdr>
            <w:top w:val="none" w:sz="0" w:space="0" w:color="auto"/>
            <w:left w:val="none" w:sz="0" w:space="0" w:color="auto"/>
            <w:bottom w:val="none" w:sz="0" w:space="0" w:color="auto"/>
            <w:right w:val="none" w:sz="0" w:space="0" w:color="auto"/>
          </w:divBdr>
        </w:div>
      </w:divsChild>
    </w:div>
    <w:div w:id="1208029885">
      <w:bodyDiv w:val="1"/>
      <w:marLeft w:val="0"/>
      <w:marRight w:val="0"/>
      <w:marTop w:val="0"/>
      <w:marBottom w:val="0"/>
      <w:divBdr>
        <w:top w:val="none" w:sz="0" w:space="0" w:color="auto"/>
        <w:left w:val="none" w:sz="0" w:space="0" w:color="auto"/>
        <w:bottom w:val="none" w:sz="0" w:space="0" w:color="auto"/>
        <w:right w:val="none" w:sz="0" w:space="0" w:color="auto"/>
      </w:divBdr>
    </w:div>
    <w:div w:id="1233661223">
      <w:bodyDiv w:val="1"/>
      <w:marLeft w:val="0"/>
      <w:marRight w:val="0"/>
      <w:marTop w:val="0"/>
      <w:marBottom w:val="0"/>
      <w:divBdr>
        <w:top w:val="none" w:sz="0" w:space="0" w:color="auto"/>
        <w:left w:val="none" w:sz="0" w:space="0" w:color="auto"/>
        <w:bottom w:val="none" w:sz="0" w:space="0" w:color="auto"/>
        <w:right w:val="none" w:sz="0" w:space="0" w:color="auto"/>
      </w:divBdr>
      <w:divsChild>
        <w:div w:id="1693259734">
          <w:marLeft w:val="360"/>
          <w:marRight w:val="0"/>
          <w:marTop w:val="200"/>
          <w:marBottom w:val="0"/>
          <w:divBdr>
            <w:top w:val="none" w:sz="0" w:space="0" w:color="auto"/>
            <w:left w:val="none" w:sz="0" w:space="0" w:color="auto"/>
            <w:bottom w:val="none" w:sz="0" w:space="0" w:color="auto"/>
            <w:right w:val="none" w:sz="0" w:space="0" w:color="auto"/>
          </w:divBdr>
        </w:div>
        <w:div w:id="764495255">
          <w:marLeft w:val="360"/>
          <w:marRight w:val="0"/>
          <w:marTop w:val="200"/>
          <w:marBottom w:val="0"/>
          <w:divBdr>
            <w:top w:val="none" w:sz="0" w:space="0" w:color="auto"/>
            <w:left w:val="none" w:sz="0" w:space="0" w:color="auto"/>
            <w:bottom w:val="none" w:sz="0" w:space="0" w:color="auto"/>
            <w:right w:val="none" w:sz="0" w:space="0" w:color="auto"/>
          </w:divBdr>
        </w:div>
      </w:divsChild>
    </w:div>
    <w:div w:id="1242105800">
      <w:bodyDiv w:val="1"/>
      <w:marLeft w:val="0"/>
      <w:marRight w:val="0"/>
      <w:marTop w:val="0"/>
      <w:marBottom w:val="0"/>
      <w:divBdr>
        <w:top w:val="none" w:sz="0" w:space="0" w:color="auto"/>
        <w:left w:val="none" w:sz="0" w:space="0" w:color="auto"/>
        <w:bottom w:val="none" w:sz="0" w:space="0" w:color="auto"/>
        <w:right w:val="none" w:sz="0" w:space="0" w:color="auto"/>
      </w:divBdr>
    </w:div>
    <w:div w:id="1353610004">
      <w:bodyDiv w:val="1"/>
      <w:marLeft w:val="0"/>
      <w:marRight w:val="0"/>
      <w:marTop w:val="0"/>
      <w:marBottom w:val="0"/>
      <w:divBdr>
        <w:top w:val="none" w:sz="0" w:space="0" w:color="auto"/>
        <w:left w:val="none" w:sz="0" w:space="0" w:color="auto"/>
        <w:bottom w:val="none" w:sz="0" w:space="0" w:color="auto"/>
        <w:right w:val="none" w:sz="0" w:space="0" w:color="auto"/>
      </w:divBdr>
      <w:divsChild>
        <w:div w:id="530386312">
          <w:marLeft w:val="360"/>
          <w:marRight w:val="0"/>
          <w:marTop w:val="200"/>
          <w:marBottom w:val="0"/>
          <w:divBdr>
            <w:top w:val="none" w:sz="0" w:space="0" w:color="auto"/>
            <w:left w:val="none" w:sz="0" w:space="0" w:color="auto"/>
            <w:bottom w:val="none" w:sz="0" w:space="0" w:color="auto"/>
            <w:right w:val="none" w:sz="0" w:space="0" w:color="auto"/>
          </w:divBdr>
        </w:div>
        <w:div w:id="1072318166">
          <w:marLeft w:val="360"/>
          <w:marRight w:val="0"/>
          <w:marTop w:val="200"/>
          <w:marBottom w:val="0"/>
          <w:divBdr>
            <w:top w:val="none" w:sz="0" w:space="0" w:color="auto"/>
            <w:left w:val="none" w:sz="0" w:space="0" w:color="auto"/>
            <w:bottom w:val="none" w:sz="0" w:space="0" w:color="auto"/>
            <w:right w:val="none" w:sz="0" w:space="0" w:color="auto"/>
          </w:divBdr>
        </w:div>
        <w:div w:id="300890461">
          <w:marLeft w:val="360"/>
          <w:marRight w:val="0"/>
          <w:marTop w:val="200"/>
          <w:marBottom w:val="0"/>
          <w:divBdr>
            <w:top w:val="none" w:sz="0" w:space="0" w:color="auto"/>
            <w:left w:val="none" w:sz="0" w:space="0" w:color="auto"/>
            <w:bottom w:val="none" w:sz="0" w:space="0" w:color="auto"/>
            <w:right w:val="none" w:sz="0" w:space="0" w:color="auto"/>
          </w:divBdr>
        </w:div>
      </w:divsChild>
    </w:div>
    <w:div w:id="1375080370">
      <w:bodyDiv w:val="1"/>
      <w:marLeft w:val="0"/>
      <w:marRight w:val="0"/>
      <w:marTop w:val="0"/>
      <w:marBottom w:val="0"/>
      <w:divBdr>
        <w:top w:val="none" w:sz="0" w:space="0" w:color="auto"/>
        <w:left w:val="none" w:sz="0" w:space="0" w:color="auto"/>
        <w:bottom w:val="none" w:sz="0" w:space="0" w:color="auto"/>
        <w:right w:val="none" w:sz="0" w:space="0" w:color="auto"/>
      </w:divBdr>
    </w:div>
    <w:div w:id="1478689849">
      <w:bodyDiv w:val="1"/>
      <w:marLeft w:val="0"/>
      <w:marRight w:val="0"/>
      <w:marTop w:val="0"/>
      <w:marBottom w:val="0"/>
      <w:divBdr>
        <w:top w:val="none" w:sz="0" w:space="0" w:color="auto"/>
        <w:left w:val="none" w:sz="0" w:space="0" w:color="auto"/>
        <w:bottom w:val="none" w:sz="0" w:space="0" w:color="auto"/>
        <w:right w:val="none" w:sz="0" w:space="0" w:color="auto"/>
      </w:divBdr>
    </w:div>
    <w:div w:id="1684819714">
      <w:bodyDiv w:val="1"/>
      <w:marLeft w:val="0"/>
      <w:marRight w:val="0"/>
      <w:marTop w:val="0"/>
      <w:marBottom w:val="0"/>
      <w:divBdr>
        <w:top w:val="none" w:sz="0" w:space="0" w:color="auto"/>
        <w:left w:val="none" w:sz="0" w:space="0" w:color="auto"/>
        <w:bottom w:val="none" w:sz="0" w:space="0" w:color="auto"/>
        <w:right w:val="none" w:sz="0" w:space="0" w:color="auto"/>
      </w:divBdr>
    </w:div>
    <w:div w:id="1693149381">
      <w:bodyDiv w:val="1"/>
      <w:marLeft w:val="0"/>
      <w:marRight w:val="0"/>
      <w:marTop w:val="0"/>
      <w:marBottom w:val="0"/>
      <w:divBdr>
        <w:top w:val="none" w:sz="0" w:space="0" w:color="auto"/>
        <w:left w:val="none" w:sz="0" w:space="0" w:color="auto"/>
        <w:bottom w:val="none" w:sz="0" w:space="0" w:color="auto"/>
        <w:right w:val="none" w:sz="0" w:space="0" w:color="auto"/>
      </w:divBdr>
    </w:div>
    <w:div w:id="1714232426">
      <w:bodyDiv w:val="1"/>
      <w:marLeft w:val="0"/>
      <w:marRight w:val="0"/>
      <w:marTop w:val="0"/>
      <w:marBottom w:val="0"/>
      <w:divBdr>
        <w:top w:val="none" w:sz="0" w:space="0" w:color="auto"/>
        <w:left w:val="none" w:sz="0" w:space="0" w:color="auto"/>
        <w:bottom w:val="none" w:sz="0" w:space="0" w:color="auto"/>
        <w:right w:val="none" w:sz="0" w:space="0" w:color="auto"/>
      </w:divBdr>
    </w:div>
    <w:div w:id="1752313607">
      <w:bodyDiv w:val="1"/>
      <w:marLeft w:val="0"/>
      <w:marRight w:val="0"/>
      <w:marTop w:val="0"/>
      <w:marBottom w:val="0"/>
      <w:divBdr>
        <w:top w:val="none" w:sz="0" w:space="0" w:color="auto"/>
        <w:left w:val="none" w:sz="0" w:space="0" w:color="auto"/>
        <w:bottom w:val="none" w:sz="0" w:space="0" w:color="auto"/>
        <w:right w:val="none" w:sz="0" w:space="0" w:color="auto"/>
      </w:divBdr>
      <w:divsChild>
        <w:div w:id="1831604405">
          <w:marLeft w:val="274"/>
          <w:marRight w:val="0"/>
          <w:marTop w:val="0"/>
          <w:marBottom w:val="0"/>
          <w:divBdr>
            <w:top w:val="none" w:sz="0" w:space="0" w:color="auto"/>
            <w:left w:val="none" w:sz="0" w:space="0" w:color="auto"/>
            <w:bottom w:val="none" w:sz="0" w:space="0" w:color="auto"/>
            <w:right w:val="none" w:sz="0" w:space="0" w:color="auto"/>
          </w:divBdr>
        </w:div>
        <w:div w:id="1048841976">
          <w:marLeft w:val="274"/>
          <w:marRight w:val="0"/>
          <w:marTop w:val="72"/>
          <w:marBottom w:val="0"/>
          <w:divBdr>
            <w:top w:val="none" w:sz="0" w:space="0" w:color="auto"/>
            <w:left w:val="none" w:sz="0" w:space="0" w:color="auto"/>
            <w:bottom w:val="none" w:sz="0" w:space="0" w:color="auto"/>
            <w:right w:val="none" w:sz="0" w:space="0" w:color="auto"/>
          </w:divBdr>
        </w:div>
        <w:div w:id="1787508165">
          <w:marLeft w:val="274"/>
          <w:marRight w:val="0"/>
          <w:marTop w:val="72"/>
          <w:marBottom w:val="0"/>
          <w:divBdr>
            <w:top w:val="none" w:sz="0" w:space="0" w:color="auto"/>
            <w:left w:val="none" w:sz="0" w:space="0" w:color="auto"/>
            <w:bottom w:val="none" w:sz="0" w:space="0" w:color="auto"/>
            <w:right w:val="none" w:sz="0" w:space="0" w:color="auto"/>
          </w:divBdr>
        </w:div>
      </w:divsChild>
    </w:div>
    <w:div w:id="1763330312">
      <w:bodyDiv w:val="1"/>
      <w:marLeft w:val="0"/>
      <w:marRight w:val="0"/>
      <w:marTop w:val="0"/>
      <w:marBottom w:val="0"/>
      <w:divBdr>
        <w:top w:val="none" w:sz="0" w:space="0" w:color="auto"/>
        <w:left w:val="none" w:sz="0" w:space="0" w:color="auto"/>
        <w:bottom w:val="none" w:sz="0" w:space="0" w:color="auto"/>
        <w:right w:val="none" w:sz="0" w:space="0" w:color="auto"/>
      </w:divBdr>
      <w:divsChild>
        <w:div w:id="460267541">
          <w:marLeft w:val="274"/>
          <w:marRight w:val="0"/>
          <w:marTop w:val="0"/>
          <w:marBottom w:val="0"/>
          <w:divBdr>
            <w:top w:val="none" w:sz="0" w:space="0" w:color="auto"/>
            <w:left w:val="none" w:sz="0" w:space="0" w:color="auto"/>
            <w:bottom w:val="none" w:sz="0" w:space="0" w:color="auto"/>
            <w:right w:val="none" w:sz="0" w:space="0" w:color="auto"/>
          </w:divBdr>
        </w:div>
        <w:div w:id="907618283">
          <w:marLeft w:val="274"/>
          <w:marRight w:val="0"/>
          <w:marTop w:val="72"/>
          <w:marBottom w:val="0"/>
          <w:divBdr>
            <w:top w:val="none" w:sz="0" w:space="0" w:color="auto"/>
            <w:left w:val="none" w:sz="0" w:space="0" w:color="auto"/>
            <w:bottom w:val="none" w:sz="0" w:space="0" w:color="auto"/>
            <w:right w:val="none" w:sz="0" w:space="0" w:color="auto"/>
          </w:divBdr>
        </w:div>
      </w:divsChild>
    </w:div>
    <w:div w:id="1848521688">
      <w:bodyDiv w:val="1"/>
      <w:marLeft w:val="0"/>
      <w:marRight w:val="0"/>
      <w:marTop w:val="0"/>
      <w:marBottom w:val="0"/>
      <w:divBdr>
        <w:top w:val="none" w:sz="0" w:space="0" w:color="auto"/>
        <w:left w:val="none" w:sz="0" w:space="0" w:color="auto"/>
        <w:bottom w:val="none" w:sz="0" w:space="0" w:color="auto"/>
        <w:right w:val="none" w:sz="0" w:space="0" w:color="auto"/>
      </w:divBdr>
    </w:div>
    <w:div w:id="1882664695">
      <w:bodyDiv w:val="1"/>
      <w:marLeft w:val="0"/>
      <w:marRight w:val="0"/>
      <w:marTop w:val="0"/>
      <w:marBottom w:val="0"/>
      <w:divBdr>
        <w:top w:val="none" w:sz="0" w:space="0" w:color="auto"/>
        <w:left w:val="none" w:sz="0" w:space="0" w:color="auto"/>
        <w:bottom w:val="none" w:sz="0" w:space="0" w:color="auto"/>
        <w:right w:val="none" w:sz="0" w:space="0" w:color="auto"/>
      </w:divBdr>
    </w:div>
    <w:div w:id="1889296594">
      <w:bodyDiv w:val="1"/>
      <w:marLeft w:val="0"/>
      <w:marRight w:val="0"/>
      <w:marTop w:val="0"/>
      <w:marBottom w:val="0"/>
      <w:divBdr>
        <w:top w:val="none" w:sz="0" w:space="0" w:color="auto"/>
        <w:left w:val="none" w:sz="0" w:space="0" w:color="auto"/>
        <w:bottom w:val="none" w:sz="0" w:space="0" w:color="auto"/>
        <w:right w:val="none" w:sz="0" w:space="0" w:color="auto"/>
      </w:divBdr>
    </w:div>
    <w:div w:id="1902017723">
      <w:bodyDiv w:val="1"/>
      <w:marLeft w:val="0"/>
      <w:marRight w:val="0"/>
      <w:marTop w:val="0"/>
      <w:marBottom w:val="0"/>
      <w:divBdr>
        <w:top w:val="none" w:sz="0" w:space="0" w:color="auto"/>
        <w:left w:val="none" w:sz="0" w:space="0" w:color="auto"/>
        <w:bottom w:val="none" w:sz="0" w:space="0" w:color="auto"/>
        <w:right w:val="none" w:sz="0" w:space="0" w:color="auto"/>
      </w:divBdr>
    </w:div>
    <w:div w:id="1912078387">
      <w:bodyDiv w:val="1"/>
      <w:marLeft w:val="0"/>
      <w:marRight w:val="0"/>
      <w:marTop w:val="0"/>
      <w:marBottom w:val="0"/>
      <w:divBdr>
        <w:top w:val="none" w:sz="0" w:space="0" w:color="auto"/>
        <w:left w:val="none" w:sz="0" w:space="0" w:color="auto"/>
        <w:bottom w:val="none" w:sz="0" w:space="0" w:color="auto"/>
        <w:right w:val="none" w:sz="0" w:space="0" w:color="auto"/>
      </w:divBdr>
      <w:divsChild>
        <w:div w:id="194661164">
          <w:marLeft w:val="274"/>
          <w:marRight w:val="0"/>
          <w:marTop w:val="0"/>
          <w:marBottom w:val="0"/>
          <w:divBdr>
            <w:top w:val="none" w:sz="0" w:space="0" w:color="auto"/>
            <w:left w:val="none" w:sz="0" w:space="0" w:color="auto"/>
            <w:bottom w:val="none" w:sz="0" w:space="0" w:color="auto"/>
            <w:right w:val="none" w:sz="0" w:space="0" w:color="auto"/>
          </w:divBdr>
        </w:div>
        <w:div w:id="340394124">
          <w:marLeft w:val="274"/>
          <w:marRight w:val="0"/>
          <w:marTop w:val="72"/>
          <w:marBottom w:val="0"/>
          <w:divBdr>
            <w:top w:val="none" w:sz="0" w:space="0" w:color="auto"/>
            <w:left w:val="none" w:sz="0" w:space="0" w:color="auto"/>
            <w:bottom w:val="none" w:sz="0" w:space="0" w:color="auto"/>
            <w:right w:val="none" w:sz="0" w:space="0" w:color="auto"/>
          </w:divBdr>
        </w:div>
      </w:divsChild>
    </w:div>
    <w:div w:id="1932859586">
      <w:bodyDiv w:val="1"/>
      <w:marLeft w:val="0"/>
      <w:marRight w:val="0"/>
      <w:marTop w:val="0"/>
      <w:marBottom w:val="0"/>
      <w:divBdr>
        <w:top w:val="none" w:sz="0" w:space="0" w:color="auto"/>
        <w:left w:val="none" w:sz="0" w:space="0" w:color="auto"/>
        <w:bottom w:val="none" w:sz="0" w:space="0" w:color="auto"/>
        <w:right w:val="none" w:sz="0" w:space="0" w:color="auto"/>
      </w:divBdr>
      <w:divsChild>
        <w:div w:id="868221667">
          <w:marLeft w:val="360"/>
          <w:marRight w:val="0"/>
          <w:marTop w:val="200"/>
          <w:marBottom w:val="0"/>
          <w:divBdr>
            <w:top w:val="none" w:sz="0" w:space="0" w:color="auto"/>
            <w:left w:val="none" w:sz="0" w:space="0" w:color="auto"/>
            <w:bottom w:val="none" w:sz="0" w:space="0" w:color="auto"/>
            <w:right w:val="none" w:sz="0" w:space="0" w:color="auto"/>
          </w:divBdr>
        </w:div>
        <w:div w:id="826089345">
          <w:marLeft w:val="360"/>
          <w:marRight w:val="0"/>
          <w:marTop w:val="200"/>
          <w:marBottom w:val="0"/>
          <w:divBdr>
            <w:top w:val="none" w:sz="0" w:space="0" w:color="auto"/>
            <w:left w:val="none" w:sz="0" w:space="0" w:color="auto"/>
            <w:bottom w:val="none" w:sz="0" w:space="0" w:color="auto"/>
            <w:right w:val="none" w:sz="0" w:space="0" w:color="auto"/>
          </w:divBdr>
        </w:div>
        <w:div w:id="1484001254">
          <w:marLeft w:val="360"/>
          <w:marRight w:val="0"/>
          <w:marTop w:val="200"/>
          <w:marBottom w:val="0"/>
          <w:divBdr>
            <w:top w:val="none" w:sz="0" w:space="0" w:color="auto"/>
            <w:left w:val="none" w:sz="0" w:space="0" w:color="auto"/>
            <w:bottom w:val="none" w:sz="0" w:space="0" w:color="auto"/>
            <w:right w:val="none" w:sz="0" w:space="0" w:color="auto"/>
          </w:divBdr>
        </w:div>
      </w:divsChild>
    </w:div>
    <w:div w:id="1948807488">
      <w:bodyDiv w:val="1"/>
      <w:marLeft w:val="0"/>
      <w:marRight w:val="0"/>
      <w:marTop w:val="0"/>
      <w:marBottom w:val="0"/>
      <w:divBdr>
        <w:top w:val="none" w:sz="0" w:space="0" w:color="auto"/>
        <w:left w:val="none" w:sz="0" w:space="0" w:color="auto"/>
        <w:bottom w:val="none" w:sz="0" w:space="0" w:color="auto"/>
        <w:right w:val="none" w:sz="0" w:space="0" w:color="auto"/>
      </w:divBdr>
    </w:div>
    <w:div w:id="1992829645">
      <w:bodyDiv w:val="1"/>
      <w:marLeft w:val="0"/>
      <w:marRight w:val="0"/>
      <w:marTop w:val="0"/>
      <w:marBottom w:val="0"/>
      <w:divBdr>
        <w:top w:val="none" w:sz="0" w:space="0" w:color="auto"/>
        <w:left w:val="none" w:sz="0" w:space="0" w:color="auto"/>
        <w:bottom w:val="none" w:sz="0" w:space="0" w:color="auto"/>
        <w:right w:val="none" w:sz="0" w:space="0" w:color="auto"/>
      </w:divBdr>
    </w:div>
    <w:div w:id="2056539743">
      <w:bodyDiv w:val="1"/>
      <w:marLeft w:val="0"/>
      <w:marRight w:val="0"/>
      <w:marTop w:val="0"/>
      <w:marBottom w:val="0"/>
      <w:divBdr>
        <w:top w:val="none" w:sz="0" w:space="0" w:color="auto"/>
        <w:left w:val="none" w:sz="0" w:space="0" w:color="auto"/>
        <w:bottom w:val="none" w:sz="0" w:space="0" w:color="auto"/>
        <w:right w:val="none" w:sz="0" w:space="0" w:color="auto"/>
      </w:divBdr>
    </w:div>
    <w:div w:id="2123068702">
      <w:bodyDiv w:val="1"/>
      <w:marLeft w:val="0"/>
      <w:marRight w:val="0"/>
      <w:marTop w:val="0"/>
      <w:marBottom w:val="0"/>
      <w:divBdr>
        <w:top w:val="none" w:sz="0" w:space="0" w:color="auto"/>
        <w:left w:val="none" w:sz="0" w:space="0" w:color="auto"/>
        <w:bottom w:val="none" w:sz="0" w:space="0" w:color="auto"/>
        <w:right w:val="none" w:sz="0" w:space="0" w:color="auto"/>
      </w:divBdr>
    </w:div>
    <w:div w:id="2135827799">
      <w:bodyDiv w:val="1"/>
      <w:marLeft w:val="0"/>
      <w:marRight w:val="0"/>
      <w:marTop w:val="0"/>
      <w:marBottom w:val="0"/>
      <w:divBdr>
        <w:top w:val="none" w:sz="0" w:space="0" w:color="auto"/>
        <w:left w:val="none" w:sz="0" w:space="0" w:color="auto"/>
        <w:bottom w:val="none" w:sz="0" w:space="0" w:color="auto"/>
        <w:right w:val="none" w:sz="0" w:space="0" w:color="auto"/>
      </w:divBdr>
    </w:div>
    <w:div w:id="213702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2165</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Baker</dc:creator>
  <cp:keywords/>
  <dc:description/>
  <cp:lastModifiedBy>Holly Baker</cp:lastModifiedBy>
  <cp:revision>21</cp:revision>
  <dcterms:created xsi:type="dcterms:W3CDTF">2017-08-01T12:52:00Z</dcterms:created>
  <dcterms:modified xsi:type="dcterms:W3CDTF">2017-08-08T22:56:00Z</dcterms:modified>
</cp:coreProperties>
</file>